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09D09" w14:textId="17A38859" w:rsidR="00A64D6A" w:rsidRDefault="00A52AAA">
      <w:pPr>
        <w:sectPr w:rsidR="00A64D6A">
          <w:type w:val="continuous"/>
          <w:pgSz w:w="11900" w:h="16860"/>
          <w:pgMar w:top="80" w:right="0" w:bottom="0" w:left="200" w:header="720" w:footer="720" w:gutter="0"/>
          <w:cols w:space="720"/>
        </w:sect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593984" behindDoc="1" locked="0" layoutInCell="1" allowOverlap="1" wp14:anchorId="77B27B19" wp14:editId="007953C3">
            <wp:simplePos x="0" y="0"/>
            <wp:positionH relativeFrom="column">
              <wp:posOffset>-276225</wp:posOffset>
            </wp:positionH>
            <wp:positionV relativeFrom="paragraph">
              <wp:posOffset>-238760</wp:posOffset>
            </wp:positionV>
            <wp:extent cx="7959742" cy="11258550"/>
            <wp:effectExtent l="0" t="0" r="3175" b="0"/>
            <wp:wrapNone/>
            <wp:docPr id="361094826" name="Picture 11" descr="A close-up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94826" name="Picture 11" descr="A close-up of a person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742" cy="1125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5428D" w14:textId="77777777" w:rsidR="00A64D6A" w:rsidRDefault="009379B7">
      <w:pPr>
        <w:tabs>
          <w:tab w:val="left" w:pos="5499"/>
        </w:tabs>
        <w:spacing w:before="67"/>
        <w:ind w:left="100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06208" behindDoc="1" locked="0" layoutInCell="1" allowOverlap="1" wp14:anchorId="5D1987B0" wp14:editId="37776466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556500" cy="1068768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7685">
                              <a:moveTo>
                                <a:pt x="7556246" y="0"/>
                              </a:moveTo>
                              <a:lnTo>
                                <a:pt x="0" y="0"/>
                              </a:lnTo>
                              <a:lnTo>
                                <a:pt x="0" y="10687304"/>
                              </a:lnTo>
                              <a:lnTo>
                                <a:pt x="7556246" y="10687304"/>
                              </a:lnTo>
                              <a:lnTo>
                                <a:pt x="75562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Graphic 11" style="position:absolute;margin-left:0;margin-top:0;width:595pt;height:841.55pt;z-index:-1631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87685" o:spid="_x0000_s1026" fillcolor="#f4f4ee" stroked="f" path="m7556246,l,,,10687304r7556246,l755624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" w14:anchorId="06EEB36C">
                <v:path arrowok="t"/>
                <w10:wrap anchorx="page" anchory="page"/>
              </v:shape>
            </w:pict>
          </mc:Fallback>
        </mc:AlternateContent>
      </w:r>
      <w:r>
        <w:rPr>
          <w:color w:val="000000"/>
          <w:spacing w:val="5"/>
          <w:sz w:val="16"/>
          <w:shd w:val="clear" w:color="auto" w:fill="FFFFFF"/>
        </w:rPr>
        <w:t xml:space="preserve"> </w:t>
      </w:r>
      <w:r>
        <w:rPr>
          <w:color w:val="000000"/>
          <w:spacing w:val="-2"/>
          <w:sz w:val="16"/>
          <w:shd w:val="clear" w:color="auto" w:fill="FFFFFF"/>
        </w:rPr>
        <w:t>Docusign</w:t>
      </w:r>
      <w:r>
        <w:rPr>
          <w:color w:val="000000"/>
          <w:spacing w:val="11"/>
          <w:sz w:val="16"/>
          <w:shd w:val="clear" w:color="auto" w:fill="FFFFFF"/>
        </w:rPr>
        <w:t xml:space="preserve"> </w:t>
      </w:r>
      <w:r>
        <w:rPr>
          <w:color w:val="000000"/>
          <w:spacing w:val="-2"/>
          <w:sz w:val="16"/>
          <w:shd w:val="clear" w:color="auto" w:fill="FFFFFF"/>
        </w:rPr>
        <w:t>Envelope</w:t>
      </w:r>
      <w:r>
        <w:rPr>
          <w:color w:val="000000"/>
          <w:spacing w:val="11"/>
          <w:sz w:val="16"/>
          <w:shd w:val="clear" w:color="auto" w:fill="FFFFFF"/>
        </w:rPr>
        <w:t xml:space="preserve"> </w:t>
      </w:r>
      <w:r>
        <w:rPr>
          <w:color w:val="000000"/>
          <w:spacing w:val="-2"/>
          <w:sz w:val="16"/>
          <w:shd w:val="clear" w:color="auto" w:fill="FFFFFF"/>
        </w:rPr>
        <w:t>ID:</w:t>
      </w:r>
      <w:r>
        <w:rPr>
          <w:color w:val="000000"/>
          <w:spacing w:val="11"/>
          <w:sz w:val="16"/>
          <w:shd w:val="clear" w:color="auto" w:fill="FFFFFF"/>
        </w:rPr>
        <w:t xml:space="preserve"> </w:t>
      </w:r>
      <w:r>
        <w:rPr>
          <w:color w:val="000000"/>
          <w:spacing w:val="-2"/>
          <w:sz w:val="16"/>
          <w:shd w:val="clear" w:color="auto" w:fill="FFFFFF"/>
        </w:rPr>
        <w:t>D03ECFEC-6249-449C-922E-E7E36FD08A98</w:t>
      </w:r>
      <w:r>
        <w:rPr>
          <w:color w:val="000000"/>
          <w:sz w:val="16"/>
          <w:shd w:val="clear" w:color="auto" w:fill="FFFFFF"/>
        </w:rPr>
        <w:tab/>
      </w:r>
    </w:p>
    <w:p w14:paraId="66D704B8" w14:textId="77777777" w:rsidR="00A64D6A" w:rsidRDefault="00A64D6A">
      <w:pPr>
        <w:pStyle w:val="BodyText"/>
        <w:rPr>
          <w:sz w:val="47"/>
        </w:rPr>
      </w:pPr>
    </w:p>
    <w:p w14:paraId="61DCFD74" w14:textId="77777777" w:rsidR="00A64D6A" w:rsidRDefault="00A64D6A">
      <w:pPr>
        <w:pStyle w:val="BodyText"/>
        <w:rPr>
          <w:sz w:val="47"/>
        </w:rPr>
      </w:pPr>
    </w:p>
    <w:p w14:paraId="75F43995" w14:textId="77777777" w:rsidR="00A64D6A" w:rsidRDefault="00A64D6A">
      <w:pPr>
        <w:pStyle w:val="BodyText"/>
        <w:rPr>
          <w:sz w:val="47"/>
        </w:rPr>
      </w:pPr>
    </w:p>
    <w:p w14:paraId="3551FF4B" w14:textId="77777777" w:rsidR="00A64D6A" w:rsidRDefault="00A64D6A">
      <w:pPr>
        <w:pStyle w:val="BodyText"/>
        <w:rPr>
          <w:sz w:val="47"/>
        </w:rPr>
      </w:pPr>
    </w:p>
    <w:p w14:paraId="25BBA4F5" w14:textId="77777777" w:rsidR="00A64D6A" w:rsidRDefault="00A64D6A">
      <w:pPr>
        <w:pStyle w:val="BodyText"/>
        <w:rPr>
          <w:sz w:val="47"/>
        </w:rPr>
      </w:pPr>
    </w:p>
    <w:p w14:paraId="2AB41423" w14:textId="77777777" w:rsidR="00A64D6A" w:rsidRDefault="00A64D6A">
      <w:pPr>
        <w:pStyle w:val="BodyText"/>
        <w:rPr>
          <w:sz w:val="47"/>
        </w:rPr>
      </w:pPr>
    </w:p>
    <w:p w14:paraId="597540FB" w14:textId="77777777" w:rsidR="00A64D6A" w:rsidRDefault="00A64D6A">
      <w:pPr>
        <w:pStyle w:val="BodyText"/>
        <w:rPr>
          <w:sz w:val="47"/>
        </w:rPr>
      </w:pPr>
    </w:p>
    <w:p w14:paraId="024AB4DB" w14:textId="77777777" w:rsidR="00A64D6A" w:rsidRDefault="00A64D6A">
      <w:pPr>
        <w:pStyle w:val="BodyText"/>
        <w:rPr>
          <w:sz w:val="47"/>
        </w:rPr>
      </w:pPr>
    </w:p>
    <w:p w14:paraId="0708D69B" w14:textId="77777777" w:rsidR="00A64D6A" w:rsidRDefault="00A64D6A">
      <w:pPr>
        <w:pStyle w:val="BodyText"/>
        <w:rPr>
          <w:sz w:val="47"/>
        </w:rPr>
      </w:pPr>
    </w:p>
    <w:p w14:paraId="791DAFC1" w14:textId="77777777" w:rsidR="00A64D6A" w:rsidRDefault="00A64D6A">
      <w:pPr>
        <w:pStyle w:val="BodyText"/>
        <w:spacing w:before="99"/>
        <w:rPr>
          <w:sz w:val="47"/>
        </w:rPr>
      </w:pPr>
    </w:p>
    <w:p w14:paraId="02EC7FD6" w14:textId="77777777" w:rsidR="00A64D6A" w:rsidRDefault="009379B7">
      <w:pPr>
        <w:spacing w:before="1" w:line="206" w:lineRule="auto"/>
        <w:ind w:left="2214" w:right="2419" w:firstLine="5"/>
        <w:jc w:val="center"/>
        <w:rPr>
          <w:sz w:val="47"/>
        </w:rPr>
      </w:pPr>
      <w:r>
        <w:rPr>
          <w:color w:val="161F37"/>
          <w:sz w:val="47"/>
        </w:rPr>
        <w:t>Standard</w:t>
      </w:r>
      <w:r>
        <w:rPr>
          <w:color w:val="161F37"/>
          <w:spacing w:val="-10"/>
          <w:sz w:val="47"/>
        </w:rPr>
        <w:t xml:space="preserve"> </w:t>
      </w:r>
      <w:r>
        <w:rPr>
          <w:color w:val="161F37"/>
          <w:sz w:val="47"/>
        </w:rPr>
        <w:t>terms</w:t>
      </w:r>
      <w:r>
        <w:rPr>
          <w:color w:val="161F37"/>
          <w:spacing w:val="-10"/>
          <w:sz w:val="47"/>
        </w:rPr>
        <w:t xml:space="preserve"> </w:t>
      </w:r>
      <w:r>
        <w:rPr>
          <w:color w:val="161F37"/>
          <w:sz w:val="47"/>
        </w:rPr>
        <w:t>and</w:t>
      </w:r>
      <w:r>
        <w:rPr>
          <w:color w:val="161F37"/>
          <w:spacing w:val="-9"/>
          <w:sz w:val="47"/>
        </w:rPr>
        <w:t xml:space="preserve"> </w:t>
      </w:r>
      <w:r>
        <w:rPr>
          <w:color w:val="161F37"/>
          <w:sz w:val="47"/>
        </w:rPr>
        <w:t>conditions</w:t>
      </w:r>
      <w:r>
        <w:rPr>
          <w:color w:val="161F37"/>
          <w:spacing w:val="-7"/>
          <w:sz w:val="47"/>
        </w:rPr>
        <w:t xml:space="preserve"> </w:t>
      </w:r>
      <w:r>
        <w:rPr>
          <w:color w:val="161F37"/>
          <w:sz w:val="47"/>
        </w:rPr>
        <w:t>for the</w:t>
      </w:r>
      <w:r>
        <w:rPr>
          <w:color w:val="161F37"/>
          <w:spacing w:val="-48"/>
          <w:sz w:val="47"/>
        </w:rPr>
        <w:t xml:space="preserve"> </w:t>
      </w:r>
      <w:r>
        <w:rPr>
          <w:color w:val="161F37"/>
          <w:sz w:val="47"/>
        </w:rPr>
        <w:t>supply</w:t>
      </w:r>
      <w:r>
        <w:rPr>
          <w:color w:val="161F37"/>
          <w:spacing w:val="-45"/>
          <w:sz w:val="47"/>
        </w:rPr>
        <w:t xml:space="preserve"> </w:t>
      </w:r>
      <w:r>
        <w:rPr>
          <w:color w:val="161F37"/>
          <w:sz w:val="47"/>
        </w:rPr>
        <w:t>of</w:t>
      </w:r>
      <w:r>
        <w:rPr>
          <w:color w:val="161F37"/>
          <w:spacing w:val="-48"/>
          <w:sz w:val="47"/>
        </w:rPr>
        <w:t xml:space="preserve"> </w:t>
      </w:r>
      <w:r>
        <w:rPr>
          <w:color w:val="161F37"/>
          <w:sz w:val="47"/>
        </w:rPr>
        <w:t>services</w:t>
      </w:r>
      <w:r>
        <w:rPr>
          <w:color w:val="161F37"/>
          <w:spacing w:val="-46"/>
          <w:sz w:val="47"/>
        </w:rPr>
        <w:t xml:space="preserve"> </w:t>
      </w:r>
      <w:r>
        <w:rPr>
          <w:color w:val="161F37"/>
          <w:sz w:val="47"/>
        </w:rPr>
        <w:t>of</w:t>
      </w:r>
      <w:r>
        <w:rPr>
          <w:color w:val="161F37"/>
          <w:spacing w:val="-46"/>
          <w:sz w:val="47"/>
        </w:rPr>
        <w:t xml:space="preserve"> </w:t>
      </w:r>
      <w:r>
        <w:rPr>
          <w:color w:val="161F37"/>
          <w:sz w:val="47"/>
        </w:rPr>
        <w:t xml:space="preserve">temporary contractors to </w:t>
      </w:r>
      <w:proofErr w:type="gramStart"/>
      <w:r>
        <w:rPr>
          <w:color w:val="161F37"/>
          <w:sz w:val="47"/>
        </w:rPr>
        <w:t>clients by</w:t>
      </w:r>
      <w:proofErr w:type="gramEnd"/>
    </w:p>
    <w:p w14:paraId="45F0DB55" w14:textId="77777777" w:rsidR="00A64D6A" w:rsidRDefault="009379B7">
      <w:pPr>
        <w:spacing w:line="479" w:lineRule="exact"/>
        <w:ind w:right="199"/>
        <w:jc w:val="center"/>
        <w:rPr>
          <w:sz w:val="47"/>
        </w:rPr>
      </w:pPr>
      <w:r>
        <w:rPr>
          <w:color w:val="161F37"/>
          <w:spacing w:val="-6"/>
          <w:sz w:val="47"/>
        </w:rPr>
        <w:t>The</w:t>
      </w:r>
      <w:r>
        <w:rPr>
          <w:color w:val="161F37"/>
          <w:spacing w:val="-39"/>
          <w:sz w:val="47"/>
        </w:rPr>
        <w:t xml:space="preserve"> </w:t>
      </w:r>
      <w:r>
        <w:rPr>
          <w:color w:val="161F37"/>
          <w:spacing w:val="-6"/>
          <w:sz w:val="47"/>
        </w:rPr>
        <w:t>Oyster</w:t>
      </w:r>
      <w:r>
        <w:rPr>
          <w:color w:val="161F37"/>
          <w:spacing w:val="-36"/>
          <w:sz w:val="47"/>
        </w:rPr>
        <w:t xml:space="preserve"> </w:t>
      </w:r>
      <w:r>
        <w:rPr>
          <w:color w:val="161F37"/>
          <w:spacing w:val="-6"/>
          <w:sz w:val="47"/>
        </w:rPr>
        <w:t>Partnership</w:t>
      </w:r>
      <w:r>
        <w:rPr>
          <w:color w:val="161F37"/>
          <w:spacing w:val="-34"/>
          <w:sz w:val="47"/>
        </w:rPr>
        <w:t xml:space="preserve"> </w:t>
      </w:r>
      <w:r>
        <w:rPr>
          <w:color w:val="161F37"/>
          <w:spacing w:val="-6"/>
          <w:sz w:val="47"/>
        </w:rPr>
        <w:t>Limited</w:t>
      </w:r>
    </w:p>
    <w:p w14:paraId="441B1443" w14:textId="77777777" w:rsidR="00A64D6A" w:rsidRDefault="00A64D6A">
      <w:pPr>
        <w:pStyle w:val="BodyText"/>
        <w:spacing w:before="108"/>
        <w:rPr>
          <w:sz w:val="47"/>
        </w:rPr>
      </w:pPr>
    </w:p>
    <w:p w14:paraId="5DE52AA6" w14:textId="77777777" w:rsidR="00A64D6A" w:rsidRDefault="009379B7" w:rsidP="01448F84">
      <w:pPr>
        <w:spacing w:line="235" w:lineRule="auto"/>
        <w:ind w:left="2090" w:right="4863" w:firstLine="936"/>
        <w:jc w:val="center"/>
        <w:rPr>
          <w:sz w:val="28"/>
          <w:szCs w:val="28"/>
        </w:rPr>
      </w:pPr>
      <w:r w:rsidRPr="01448F84">
        <w:rPr>
          <w:color w:val="161F37"/>
          <w:spacing w:val="-2"/>
          <w:sz w:val="28"/>
          <w:szCs w:val="28"/>
        </w:rPr>
        <w:t>The</w:t>
      </w:r>
      <w:r w:rsidRPr="01448F84">
        <w:rPr>
          <w:color w:val="161F37"/>
          <w:spacing w:val="-17"/>
          <w:sz w:val="28"/>
          <w:szCs w:val="28"/>
        </w:rPr>
        <w:t xml:space="preserve"> </w:t>
      </w:r>
      <w:r w:rsidRPr="01448F84">
        <w:rPr>
          <w:color w:val="161F37"/>
          <w:spacing w:val="-2"/>
          <w:sz w:val="28"/>
          <w:szCs w:val="28"/>
        </w:rPr>
        <w:t>Oyster</w:t>
      </w:r>
      <w:r w:rsidRPr="01448F84">
        <w:rPr>
          <w:color w:val="161F37"/>
          <w:spacing w:val="-17"/>
          <w:sz w:val="28"/>
          <w:szCs w:val="28"/>
        </w:rPr>
        <w:t xml:space="preserve"> </w:t>
      </w:r>
      <w:r w:rsidRPr="01448F84">
        <w:rPr>
          <w:color w:val="161F37"/>
          <w:spacing w:val="-2"/>
          <w:sz w:val="28"/>
          <w:szCs w:val="28"/>
        </w:rPr>
        <w:t>Partnership</w:t>
      </w:r>
      <w:r w:rsidRPr="01448F84">
        <w:rPr>
          <w:color w:val="161F37"/>
          <w:spacing w:val="-17"/>
          <w:sz w:val="28"/>
          <w:szCs w:val="28"/>
        </w:rPr>
        <w:t xml:space="preserve"> </w:t>
      </w:r>
      <w:r w:rsidRPr="01448F84">
        <w:rPr>
          <w:color w:val="161F37"/>
          <w:spacing w:val="-2"/>
          <w:sz w:val="28"/>
          <w:szCs w:val="28"/>
        </w:rPr>
        <w:t xml:space="preserve">Limited </w:t>
      </w:r>
      <w:r w:rsidRPr="01448F84">
        <w:rPr>
          <w:color w:val="161F37"/>
          <w:sz w:val="28"/>
          <w:szCs w:val="28"/>
        </w:rPr>
        <w:t>19-20 Berners Street</w:t>
      </w:r>
    </w:p>
    <w:p w14:paraId="3BA21A1E" w14:textId="77777777" w:rsidR="00A64D6A" w:rsidRDefault="009379B7" w:rsidP="01448F84">
      <w:pPr>
        <w:spacing w:line="277" w:lineRule="exact"/>
        <w:ind w:left="2596"/>
        <w:jc w:val="center"/>
        <w:rPr>
          <w:sz w:val="28"/>
          <w:szCs w:val="28"/>
        </w:rPr>
      </w:pPr>
      <w:r w:rsidRPr="01448F84">
        <w:rPr>
          <w:color w:val="161F37"/>
          <w:spacing w:val="-2"/>
          <w:sz w:val="28"/>
          <w:szCs w:val="28"/>
        </w:rPr>
        <w:t>London</w:t>
      </w:r>
    </w:p>
    <w:p w14:paraId="54D0B562" w14:textId="77777777" w:rsidR="00A64D6A" w:rsidRDefault="009379B7">
      <w:pPr>
        <w:spacing w:line="314" w:lineRule="exact"/>
        <w:ind w:left="79" w:right="199"/>
        <w:jc w:val="center"/>
        <w:rPr>
          <w:sz w:val="28"/>
        </w:rPr>
      </w:pPr>
      <w:r>
        <w:rPr>
          <w:color w:val="161F37"/>
          <w:sz w:val="28"/>
        </w:rPr>
        <w:t>W1T</w:t>
      </w:r>
      <w:r>
        <w:rPr>
          <w:color w:val="161F37"/>
          <w:spacing w:val="-3"/>
          <w:sz w:val="28"/>
        </w:rPr>
        <w:t xml:space="preserve"> </w:t>
      </w:r>
      <w:r>
        <w:rPr>
          <w:color w:val="161F37"/>
          <w:spacing w:val="-5"/>
          <w:sz w:val="28"/>
        </w:rPr>
        <w:t>3NW</w:t>
      </w:r>
    </w:p>
    <w:p w14:paraId="65CB4B30" w14:textId="77777777" w:rsidR="00A64D6A" w:rsidRDefault="009379B7">
      <w:pPr>
        <w:spacing w:before="47"/>
        <w:ind w:left="78" w:right="199"/>
        <w:jc w:val="center"/>
        <w:rPr>
          <w:sz w:val="28"/>
        </w:rPr>
      </w:pPr>
      <w:r>
        <w:rPr>
          <w:color w:val="161F37"/>
          <w:sz w:val="28"/>
        </w:rPr>
        <w:t>Tel:</w:t>
      </w:r>
      <w:r>
        <w:rPr>
          <w:color w:val="161F37"/>
          <w:spacing w:val="-13"/>
          <w:sz w:val="28"/>
        </w:rPr>
        <w:t xml:space="preserve"> </w:t>
      </w:r>
      <w:r>
        <w:rPr>
          <w:color w:val="161F37"/>
          <w:sz w:val="28"/>
        </w:rPr>
        <w:t>+44</w:t>
      </w:r>
      <w:r>
        <w:rPr>
          <w:color w:val="161F37"/>
          <w:spacing w:val="-11"/>
          <w:sz w:val="28"/>
        </w:rPr>
        <w:t xml:space="preserve"> </w:t>
      </w:r>
      <w:r>
        <w:rPr>
          <w:color w:val="161F37"/>
          <w:sz w:val="28"/>
        </w:rPr>
        <w:t>(0)</w:t>
      </w:r>
      <w:r>
        <w:rPr>
          <w:color w:val="161F37"/>
          <w:spacing w:val="-13"/>
          <w:sz w:val="28"/>
        </w:rPr>
        <w:t xml:space="preserve"> </w:t>
      </w:r>
      <w:r>
        <w:rPr>
          <w:color w:val="161F37"/>
          <w:sz w:val="28"/>
        </w:rPr>
        <w:t>20</w:t>
      </w:r>
      <w:r>
        <w:rPr>
          <w:color w:val="161F37"/>
          <w:spacing w:val="-11"/>
          <w:sz w:val="28"/>
        </w:rPr>
        <w:t xml:space="preserve"> </w:t>
      </w:r>
      <w:r>
        <w:rPr>
          <w:color w:val="161F37"/>
          <w:sz w:val="28"/>
        </w:rPr>
        <w:t>7766</w:t>
      </w:r>
      <w:r>
        <w:rPr>
          <w:color w:val="161F37"/>
          <w:spacing w:val="-11"/>
          <w:sz w:val="28"/>
        </w:rPr>
        <w:t xml:space="preserve"> </w:t>
      </w:r>
      <w:r>
        <w:rPr>
          <w:color w:val="161F37"/>
          <w:spacing w:val="-4"/>
          <w:sz w:val="28"/>
        </w:rPr>
        <w:t>9000</w:t>
      </w:r>
    </w:p>
    <w:p w14:paraId="4310616E" w14:textId="77777777" w:rsidR="00A64D6A" w:rsidRDefault="00A64D6A">
      <w:pPr>
        <w:pStyle w:val="BodyText"/>
        <w:rPr>
          <w:sz w:val="20"/>
        </w:rPr>
      </w:pPr>
    </w:p>
    <w:p w14:paraId="66768F80" w14:textId="77777777" w:rsidR="00A64D6A" w:rsidRDefault="00A64D6A">
      <w:pPr>
        <w:pStyle w:val="BodyText"/>
        <w:rPr>
          <w:sz w:val="20"/>
        </w:rPr>
      </w:pPr>
    </w:p>
    <w:p w14:paraId="6D6C19D5" w14:textId="77777777" w:rsidR="00A64D6A" w:rsidRDefault="00A64D6A">
      <w:pPr>
        <w:pStyle w:val="BodyText"/>
        <w:rPr>
          <w:sz w:val="20"/>
        </w:rPr>
      </w:pPr>
    </w:p>
    <w:p w14:paraId="6727F5A4" w14:textId="77777777" w:rsidR="00A64D6A" w:rsidRDefault="00A64D6A">
      <w:pPr>
        <w:pStyle w:val="BodyText"/>
        <w:rPr>
          <w:sz w:val="20"/>
        </w:rPr>
      </w:pPr>
    </w:p>
    <w:p w14:paraId="030778C3" w14:textId="77777777" w:rsidR="00A64D6A" w:rsidRDefault="00A64D6A">
      <w:pPr>
        <w:pStyle w:val="BodyText"/>
        <w:rPr>
          <w:sz w:val="20"/>
        </w:rPr>
      </w:pPr>
    </w:p>
    <w:p w14:paraId="50B07EB2" w14:textId="77777777" w:rsidR="00A64D6A" w:rsidRDefault="00A64D6A">
      <w:pPr>
        <w:pStyle w:val="BodyText"/>
        <w:rPr>
          <w:sz w:val="20"/>
        </w:rPr>
      </w:pPr>
    </w:p>
    <w:p w14:paraId="1DF952CD" w14:textId="77777777" w:rsidR="00A64D6A" w:rsidRDefault="00A64D6A">
      <w:pPr>
        <w:pStyle w:val="BodyText"/>
        <w:rPr>
          <w:sz w:val="20"/>
        </w:rPr>
      </w:pPr>
    </w:p>
    <w:p w14:paraId="00EA4EAE" w14:textId="77777777" w:rsidR="00A64D6A" w:rsidRDefault="00A64D6A">
      <w:pPr>
        <w:pStyle w:val="BodyText"/>
        <w:rPr>
          <w:sz w:val="20"/>
        </w:rPr>
      </w:pPr>
    </w:p>
    <w:p w14:paraId="37D91246" w14:textId="77777777" w:rsidR="00A64D6A" w:rsidRDefault="00A64D6A">
      <w:pPr>
        <w:pStyle w:val="BodyText"/>
        <w:rPr>
          <w:sz w:val="20"/>
        </w:rPr>
      </w:pPr>
    </w:p>
    <w:p w14:paraId="1D9ECF97" w14:textId="77777777" w:rsidR="00A64D6A" w:rsidRDefault="00A64D6A">
      <w:pPr>
        <w:pStyle w:val="BodyText"/>
        <w:rPr>
          <w:sz w:val="20"/>
        </w:rPr>
      </w:pPr>
    </w:p>
    <w:p w14:paraId="708E8FB8" w14:textId="77777777" w:rsidR="00A64D6A" w:rsidRDefault="00A64D6A">
      <w:pPr>
        <w:pStyle w:val="BodyText"/>
        <w:rPr>
          <w:sz w:val="20"/>
        </w:rPr>
      </w:pPr>
    </w:p>
    <w:p w14:paraId="282C8B11" w14:textId="77777777" w:rsidR="00A64D6A" w:rsidRDefault="00A64D6A">
      <w:pPr>
        <w:pStyle w:val="BodyText"/>
        <w:rPr>
          <w:sz w:val="20"/>
        </w:rPr>
      </w:pPr>
    </w:p>
    <w:p w14:paraId="4FDFE384" w14:textId="77777777" w:rsidR="00A64D6A" w:rsidRDefault="00A64D6A">
      <w:pPr>
        <w:pStyle w:val="BodyText"/>
        <w:rPr>
          <w:sz w:val="20"/>
        </w:rPr>
      </w:pPr>
    </w:p>
    <w:p w14:paraId="5B281EB6" w14:textId="77777777" w:rsidR="00A64D6A" w:rsidRDefault="00A64D6A">
      <w:pPr>
        <w:pStyle w:val="BodyText"/>
        <w:rPr>
          <w:sz w:val="20"/>
        </w:rPr>
      </w:pPr>
    </w:p>
    <w:p w14:paraId="2D2F0B34" w14:textId="77777777" w:rsidR="00A64D6A" w:rsidRDefault="00A64D6A">
      <w:pPr>
        <w:pStyle w:val="BodyText"/>
        <w:rPr>
          <w:sz w:val="20"/>
        </w:rPr>
      </w:pPr>
    </w:p>
    <w:p w14:paraId="00CD90A1" w14:textId="77777777" w:rsidR="00A64D6A" w:rsidRDefault="00A64D6A">
      <w:pPr>
        <w:pStyle w:val="BodyText"/>
        <w:rPr>
          <w:sz w:val="20"/>
        </w:rPr>
      </w:pPr>
    </w:p>
    <w:p w14:paraId="69320F95" w14:textId="77777777" w:rsidR="00A64D6A" w:rsidRDefault="009379B7">
      <w:pPr>
        <w:pStyle w:val="BodyText"/>
        <w:spacing w:before="35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7A536163" wp14:editId="6BCC05FA">
            <wp:simplePos x="0" y="0"/>
            <wp:positionH relativeFrom="page">
              <wp:posOffset>2615564</wp:posOffset>
            </wp:positionH>
            <wp:positionV relativeFrom="paragraph">
              <wp:posOffset>183502</wp:posOffset>
            </wp:positionV>
            <wp:extent cx="2239807" cy="1175003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807" cy="117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CAF95" w14:textId="77777777" w:rsidR="00A64D6A" w:rsidRDefault="00A64D6A">
      <w:pPr>
        <w:rPr>
          <w:sz w:val="20"/>
        </w:rPr>
        <w:sectPr w:rsidR="00A64D6A">
          <w:pgSz w:w="11900" w:h="16860"/>
          <w:pgMar w:top="120" w:right="0" w:bottom="280" w:left="200" w:header="720" w:footer="720" w:gutter="0"/>
          <w:cols w:space="720"/>
        </w:sectPr>
      </w:pPr>
    </w:p>
    <w:p w14:paraId="7038AE02" w14:textId="77777777" w:rsidR="00A64D6A" w:rsidRDefault="009379B7">
      <w:pPr>
        <w:pStyle w:val="BodyText"/>
        <w:spacing w:before="181" w:line="266" w:lineRule="auto"/>
        <w:ind w:left="988" w:right="1254"/>
      </w:pPr>
      <w:r>
        <w:rPr>
          <w:color w:val="161F37"/>
        </w:rPr>
        <w:lastRenderedPageBreak/>
        <w:t>These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terms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conditions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apply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Recruitment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provided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Oyster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Partnership Limited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(company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number05020374)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whose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registered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office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19-20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Berners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Street,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London,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W1T 3NW</w:t>
      </w:r>
      <w:r>
        <w:rPr>
          <w:color w:val="161F37"/>
          <w:spacing w:val="40"/>
        </w:rPr>
        <w:t xml:space="preserve"> </w:t>
      </w:r>
      <w:r>
        <w:rPr>
          <w:color w:val="161F37"/>
        </w:rPr>
        <w:t>(“the Company") to any client (“the Client").</w:t>
      </w:r>
    </w:p>
    <w:p w14:paraId="49787C7C" w14:textId="77777777" w:rsidR="00A64D6A" w:rsidRDefault="00A64D6A" w:rsidP="007262BA">
      <w:pPr>
        <w:pStyle w:val="Heading2"/>
      </w:pPr>
    </w:p>
    <w:p w14:paraId="2E4C8155" w14:textId="77777777" w:rsidR="00A64D6A" w:rsidRDefault="009379B7">
      <w:pPr>
        <w:pStyle w:val="BodyText"/>
        <w:ind w:left="988"/>
      </w:pPr>
      <w:r>
        <w:rPr>
          <w:color w:val="161F37"/>
          <w:spacing w:val="-2"/>
        </w:rPr>
        <w:t>Background:</w:t>
      </w:r>
    </w:p>
    <w:p w14:paraId="480A5D04" w14:textId="77777777" w:rsidR="00A64D6A" w:rsidRDefault="00A64D6A">
      <w:pPr>
        <w:pStyle w:val="BodyText"/>
        <w:spacing w:before="2"/>
        <w:rPr>
          <w:sz w:val="17"/>
        </w:rPr>
      </w:pPr>
    </w:p>
    <w:p w14:paraId="509F32B3" w14:textId="77777777" w:rsidR="00A64D6A" w:rsidRDefault="00A64D6A">
      <w:pPr>
        <w:rPr>
          <w:sz w:val="17"/>
        </w:rPr>
        <w:sectPr w:rsidR="00A64D6A">
          <w:headerReference w:type="default" r:id="rId12"/>
          <w:footerReference w:type="default" r:id="rId13"/>
          <w:pgSz w:w="11900" w:h="16860"/>
          <w:pgMar w:top="960" w:right="0" w:bottom="720" w:left="200" w:header="0" w:footer="528" w:gutter="0"/>
          <w:cols w:space="720"/>
        </w:sectPr>
      </w:pPr>
    </w:p>
    <w:p w14:paraId="0668EB7A" w14:textId="77777777" w:rsidR="00A64D6A" w:rsidRDefault="009379B7">
      <w:pPr>
        <w:spacing w:before="94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(A)</w:t>
      </w:r>
    </w:p>
    <w:p w14:paraId="021E50C3" w14:textId="77777777" w:rsidR="00A64D6A" w:rsidRDefault="00A64D6A">
      <w:pPr>
        <w:pStyle w:val="BodyText"/>
        <w:spacing w:before="59"/>
      </w:pPr>
    </w:p>
    <w:p w14:paraId="600CE71C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6A0B05B2" w14:textId="77777777" w:rsidR="00A64D6A" w:rsidRDefault="00A64D6A">
      <w:pPr>
        <w:pStyle w:val="BodyText"/>
        <w:spacing w:before="62"/>
      </w:pPr>
    </w:p>
    <w:p w14:paraId="43E67D6B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(C)</w:t>
      </w:r>
    </w:p>
    <w:p w14:paraId="7C664018" w14:textId="77777777" w:rsidR="00A64D6A" w:rsidRDefault="00A64D6A">
      <w:pPr>
        <w:pStyle w:val="BodyText"/>
        <w:spacing w:before="62"/>
      </w:pPr>
    </w:p>
    <w:p w14:paraId="79B5CAD5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(D)</w:t>
      </w:r>
    </w:p>
    <w:p w14:paraId="4E333FCB" w14:textId="77777777" w:rsidR="00A64D6A" w:rsidRDefault="00A64D6A">
      <w:pPr>
        <w:pStyle w:val="BodyText"/>
      </w:pPr>
    </w:p>
    <w:p w14:paraId="1F2336AD" w14:textId="77777777" w:rsidR="00A64D6A" w:rsidRDefault="00A64D6A">
      <w:pPr>
        <w:pStyle w:val="BodyText"/>
      </w:pPr>
    </w:p>
    <w:p w14:paraId="24F53BDA" w14:textId="77777777" w:rsidR="00A64D6A" w:rsidRDefault="00A64D6A">
      <w:pPr>
        <w:pStyle w:val="BodyText"/>
      </w:pPr>
    </w:p>
    <w:p w14:paraId="6F05EC17" w14:textId="77777777" w:rsidR="00A64D6A" w:rsidRDefault="00A64D6A">
      <w:pPr>
        <w:pStyle w:val="BodyText"/>
        <w:spacing w:before="149"/>
      </w:pPr>
    </w:p>
    <w:p w14:paraId="513F1CA6" w14:textId="77777777" w:rsidR="00A64D6A" w:rsidRDefault="00A64D6A">
      <w:pPr>
        <w:pStyle w:val="ListParagraph"/>
        <w:numPr>
          <w:ilvl w:val="0"/>
          <w:numId w:val="1"/>
        </w:numPr>
        <w:tabs>
          <w:tab w:val="left" w:pos="544"/>
        </w:tabs>
        <w:ind w:left="544" w:hanging="137"/>
        <w:rPr>
          <w:sz w:val="21"/>
        </w:rPr>
      </w:pPr>
    </w:p>
    <w:p w14:paraId="7D3AF487" w14:textId="77777777" w:rsidR="00A64D6A" w:rsidRDefault="00A64D6A">
      <w:pPr>
        <w:pStyle w:val="BodyText"/>
        <w:spacing w:before="60"/>
      </w:pPr>
    </w:p>
    <w:p w14:paraId="59C3D248" w14:textId="77777777" w:rsidR="00A64D6A" w:rsidRDefault="009379B7">
      <w:pPr>
        <w:pStyle w:val="BodyText"/>
        <w:ind w:left="407"/>
      </w:pPr>
      <w:r>
        <w:rPr>
          <w:color w:val="161F37"/>
          <w:spacing w:val="-5"/>
          <w:w w:val="95"/>
        </w:rPr>
        <w:t>1.1</w:t>
      </w:r>
    </w:p>
    <w:p w14:paraId="4866FC15" w14:textId="77777777" w:rsidR="00A64D6A" w:rsidRDefault="009379B7">
      <w:pPr>
        <w:pStyle w:val="BodyText"/>
        <w:spacing w:before="99" w:line="268" w:lineRule="auto"/>
        <w:ind w:left="248" w:right="1253"/>
      </w:pPr>
      <w:r>
        <w:br w:type="column"/>
      </w:r>
      <w:r>
        <w:rPr>
          <w:color w:val="161F37"/>
          <w:spacing w:val="-2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business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resourcing,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introducing,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supplying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 xml:space="preserve">temporary </w:t>
      </w:r>
      <w:r>
        <w:rPr>
          <w:color w:val="161F37"/>
        </w:rPr>
        <w:t>workers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and independent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service providers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to fulfil its clients' service requirements.</w:t>
      </w:r>
    </w:p>
    <w:p w14:paraId="31E188FF" w14:textId="77777777" w:rsidR="00A64D6A" w:rsidRDefault="009379B7">
      <w:pPr>
        <w:pStyle w:val="BodyText"/>
        <w:spacing w:line="268" w:lineRule="auto"/>
        <w:ind w:left="248" w:right="1214"/>
      </w:pP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arrange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supplied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accordance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with the terms of this Agreement.</w:t>
      </w:r>
    </w:p>
    <w:p w14:paraId="34517089" w14:textId="77777777" w:rsidR="00A64D6A" w:rsidRDefault="009379B7">
      <w:pPr>
        <w:pStyle w:val="BodyText"/>
        <w:spacing w:line="266" w:lineRule="auto"/>
        <w:ind w:left="248" w:right="1214"/>
      </w:pPr>
      <w:r>
        <w:rPr>
          <w:color w:val="161F37"/>
          <w:spacing w:val="-2"/>
        </w:rPr>
        <w:t>This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Agreement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framework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agreement,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terms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apply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each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 xml:space="preserve">Assignment </w:t>
      </w:r>
      <w:r>
        <w:rPr>
          <w:color w:val="161F37"/>
        </w:rPr>
        <w:t>Schedule agreed between the parties.</w:t>
      </w:r>
    </w:p>
    <w:p w14:paraId="3356FFB4" w14:textId="77777777" w:rsidR="00A64D6A" w:rsidRDefault="009379B7">
      <w:pPr>
        <w:pStyle w:val="BodyText"/>
        <w:spacing w:before="2" w:line="266" w:lineRule="auto"/>
        <w:ind w:left="248" w:right="1253"/>
      </w:pPr>
      <w:r>
        <w:rPr>
          <w:color w:val="161F37"/>
          <w:spacing w:val="-4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Company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acts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an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Employment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4"/>
        </w:rPr>
        <w:t>Business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except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4"/>
        </w:rPr>
        <w:t>where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any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permanent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4"/>
        </w:rPr>
        <w:t>placement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4"/>
        </w:rPr>
        <w:t>results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from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 xml:space="preserve">the </w:t>
      </w:r>
      <w:r>
        <w:rPr>
          <w:color w:val="161F37"/>
        </w:rPr>
        <w:t>Company's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Introduction(s)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case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act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Employment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Agency.</w:t>
      </w:r>
    </w:p>
    <w:p w14:paraId="2B9C5E41" w14:textId="77777777" w:rsidR="00A64D6A" w:rsidRDefault="00A64D6A">
      <w:pPr>
        <w:pStyle w:val="BodyText"/>
        <w:spacing w:before="24"/>
      </w:pPr>
    </w:p>
    <w:p w14:paraId="28D8B07E" w14:textId="77777777" w:rsidR="00A64D6A" w:rsidRDefault="009379B7">
      <w:pPr>
        <w:pStyle w:val="BodyText"/>
        <w:ind w:left="248"/>
      </w:pPr>
      <w:r>
        <w:rPr>
          <w:color w:val="161F37"/>
          <w:spacing w:val="-6"/>
        </w:rPr>
        <w:t>It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6"/>
        </w:rPr>
        <w:t>is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6"/>
        </w:rPr>
        <w:t>agreed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6"/>
        </w:rPr>
        <w:t>as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6"/>
        </w:rPr>
        <w:t>follows:</w:t>
      </w:r>
    </w:p>
    <w:p w14:paraId="1BF79330" w14:textId="77777777" w:rsidR="00A64D6A" w:rsidRDefault="00A64D6A">
      <w:pPr>
        <w:pStyle w:val="BodyText"/>
        <w:spacing w:before="57"/>
      </w:pPr>
    </w:p>
    <w:p w14:paraId="03D661DF" w14:textId="77777777" w:rsidR="00A64D6A" w:rsidRDefault="009379B7">
      <w:pPr>
        <w:pStyle w:val="BodyText"/>
        <w:spacing w:before="1"/>
        <w:ind w:left="248"/>
      </w:pPr>
      <w:r>
        <w:rPr>
          <w:color w:val="161F37"/>
          <w:spacing w:val="-2"/>
        </w:rPr>
        <w:t>Definitions</w:t>
      </w:r>
      <w:r>
        <w:rPr>
          <w:color w:val="161F37"/>
          <w:spacing w:val="-4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4"/>
        </w:rPr>
        <w:t xml:space="preserve"> </w:t>
      </w:r>
      <w:r>
        <w:rPr>
          <w:color w:val="161F37"/>
          <w:spacing w:val="-2"/>
        </w:rPr>
        <w:t>interpretation</w:t>
      </w:r>
    </w:p>
    <w:p w14:paraId="52755BC9" w14:textId="77777777" w:rsidR="00A64D6A" w:rsidRDefault="00A64D6A">
      <w:pPr>
        <w:pStyle w:val="BodyText"/>
        <w:spacing w:before="56"/>
      </w:pPr>
    </w:p>
    <w:p w14:paraId="7B4F1B90" w14:textId="77777777" w:rsidR="00A64D6A" w:rsidRDefault="009379B7">
      <w:pPr>
        <w:pStyle w:val="BodyText"/>
        <w:spacing w:before="1"/>
        <w:ind w:left="248"/>
      </w:pPr>
      <w:r>
        <w:rPr>
          <w:color w:val="161F37"/>
          <w:spacing w:val="-4"/>
        </w:rPr>
        <w:t>In this Agreement,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unless</w:t>
      </w:r>
      <w:r>
        <w:rPr>
          <w:color w:val="161F37"/>
          <w:spacing w:val="-3"/>
        </w:rPr>
        <w:t xml:space="preserve"> </w:t>
      </w:r>
      <w:r>
        <w:rPr>
          <w:color w:val="161F37"/>
          <w:spacing w:val="-4"/>
        </w:rPr>
        <w:t>the context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otherwise requires,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the following definitions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will</w:t>
      </w:r>
      <w:r>
        <w:rPr>
          <w:color w:val="161F37"/>
          <w:spacing w:val="-2"/>
        </w:rPr>
        <w:t xml:space="preserve"> </w:t>
      </w:r>
      <w:r>
        <w:rPr>
          <w:color w:val="161F37"/>
          <w:spacing w:val="-4"/>
        </w:rPr>
        <w:t>apply:</w:t>
      </w:r>
    </w:p>
    <w:p w14:paraId="24E15295" w14:textId="77777777" w:rsidR="00A64D6A" w:rsidRDefault="00A64D6A">
      <w:pPr>
        <w:pStyle w:val="BodyText"/>
        <w:spacing w:before="56"/>
      </w:pPr>
    </w:p>
    <w:p w14:paraId="7329EDED" w14:textId="77777777" w:rsidR="00A64D6A" w:rsidRDefault="009379B7">
      <w:pPr>
        <w:pStyle w:val="BodyText"/>
        <w:spacing w:before="1" w:line="268" w:lineRule="auto"/>
        <w:ind w:left="248" w:right="1214"/>
      </w:pPr>
      <w:r>
        <w:rPr>
          <w:color w:val="161F37"/>
          <w:spacing w:val="-2"/>
        </w:rPr>
        <w:t>"Agreement"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means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agreement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between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comprising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terms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set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out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 xml:space="preserve">in </w:t>
      </w:r>
      <w:r>
        <w:rPr>
          <w:color w:val="161F37"/>
        </w:rPr>
        <w:t xml:space="preserve">this document including each Assignment </w:t>
      </w:r>
      <w:proofErr w:type="gramStart"/>
      <w:r>
        <w:rPr>
          <w:color w:val="161F37"/>
        </w:rPr>
        <w:t>Schedule;</w:t>
      </w:r>
      <w:proofErr w:type="gramEnd"/>
    </w:p>
    <w:p w14:paraId="2A998819" w14:textId="77777777" w:rsidR="00A64D6A" w:rsidRDefault="00A64D6A">
      <w:pPr>
        <w:pStyle w:val="BodyText"/>
        <w:spacing w:before="23"/>
      </w:pPr>
    </w:p>
    <w:p w14:paraId="5F06E93E" w14:textId="77777777" w:rsidR="00A64D6A" w:rsidRDefault="009379B7">
      <w:pPr>
        <w:pStyle w:val="BodyText"/>
        <w:spacing w:before="1" w:line="537" w:lineRule="auto"/>
        <w:ind w:left="248" w:right="1253"/>
      </w:pPr>
      <w:r>
        <w:rPr>
          <w:color w:val="161F37"/>
          <w:spacing w:val="-2"/>
        </w:rPr>
        <w:t>“Assignment”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means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assignment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for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provides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supply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 xml:space="preserve">Services; </w:t>
      </w:r>
      <w:r>
        <w:rPr>
          <w:color w:val="161F37"/>
        </w:rPr>
        <w:t>“Assignment Start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Date”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means the date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 xml:space="preserve">on which the Assignment </w:t>
      </w:r>
      <w:proofErr w:type="gramStart"/>
      <w:r>
        <w:rPr>
          <w:color w:val="161F37"/>
        </w:rPr>
        <w:t>starts;</w:t>
      </w:r>
      <w:proofErr w:type="gramEnd"/>
    </w:p>
    <w:p w14:paraId="272ED846" w14:textId="77777777" w:rsidR="00A64D6A" w:rsidRDefault="009379B7">
      <w:pPr>
        <w:pStyle w:val="BodyText"/>
        <w:spacing w:line="266" w:lineRule="auto"/>
        <w:ind w:left="248" w:right="1214"/>
      </w:pPr>
      <w:r>
        <w:rPr>
          <w:color w:val="161F37"/>
          <w:spacing w:val="-4"/>
        </w:rPr>
        <w:t>"Assignment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Schedule"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means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schedule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confirming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details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each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Assignment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which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 xml:space="preserve">is </w:t>
      </w:r>
      <w:r>
        <w:rPr>
          <w:color w:val="161F37"/>
        </w:rPr>
        <w:t xml:space="preserve">incorporated into the terms of the </w:t>
      </w:r>
      <w:proofErr w:type="gramStart"/>
      <w:r>
        <w:rPr>
          <w:color w:val="161F37"/>
        </w:rPr>
        <w:t>Agreement;</w:t>
      </w:r>
      <w:proofErr w:type="gramEnd"/>
    </w:p>
    <w:p w14:paraId="4B2BCCB9" w14:textId="77777777" w:rsidR="00A64D6A" w:rsidRDefault="00A64D6A">
      <w:pPr>
        <w:pStyle w:val="BodyText"/>
        <w:spacing w:before="27"/>
      </w:pPr>
    </w:p>
    <w:p w14:paraId="6A59A022" w14:textId="77777777" w:rsidR="00A64D6A" w:rsidRDefault="009379B7">
      <w:pPr>
        <w:pStyle w:val="BodyText"/>
        <w:spacing w:line="268" w:lineRule="auto"/>
        <w:ind w:left="248" w:right="1214"/>
      </w:pPr>
      <w:r>
        <w:rPr>
          <w:color w:val="161F37"/>
          <w:spacing w:val="-4"/>
        </w:rPr>
        <w:t>"AWR"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4"/>
        </w:rPr>
        <w:t>means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Agency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Workers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Regulations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2010,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"Agency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Worker"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has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meaning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given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 xml:space="preserve">under </w:t>
      </w:r>
      <w:r>
        <w:rPr>
          <w:color w:val="161F37"/>
        </w:rPr>
        <w:t xml:space="preserve">Regulation 3(1) of the </w:t>
      </w:r>
      <w:proofErr w:type="gramStart"/>
      <w:r>
        <w:rPr>
          <w:color w:val="161F37"/>
        </w:rPr>
        <w:t>AWR;</w:t>
      </w:r>
      <w:proofErr w:type="gramEnd"/>
    </w:p>
    <w:p w14:paraId="0B612AC5" w14:textId="77777777" w:rsidR="00A64D6A" w:rsidRDefault="00A64D6A">
      <w:pPr>
        <w:pStyle w:val="BodyText"/>
        <w:spacing w:before="26"/>
      </w:pPr>
    </w:p>
    <w:p w14:paraId="29B2890E" w14:textId="77777777" w:rsidR="00A64D6A" w:rsidRDefault="009379B7">
      <w:pPr>
        <w:pStyle w:val="BodyText"/>
        <w:spacing w:line="268" w:lineRule="auto"/>
        <w:ind w:left="248" w:right="1214"/>
      </w:pPr>
      <w:r>
        <w:rPr>
          <w:color w:val="161F37"/>
          <w:spacing w:val="-4"/>
        </w:rPr>
        <w:t>"Business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Day"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means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any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day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(other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than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Saturday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or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Sunday)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on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which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clearing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banks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are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open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 xml:space="preserve">for </w:t>
      </w:r>
      <w:r>
        <w:rPr>
          <w:color w:val="161F37"/>
        </w:rPr>
        <w:t xml:space="preserve">business in </w:t>
      </w:r>
      <w:proofErr w:type="gramStart"/>
      <w:r>
        <w:rPr>
          <w:color w:val="161F37"/>
        </w:rPr>
        <w:t>London;</w:t>
      </w:r>
      <w:proofErr w:type="gramEnd"/>
    </w:p>
    <w:p w14:paraId="4140AE7C" w14:textId="77777777" w:rsidR="00A64D6A" w:rsidRDefault="00A64D6A">
      <w:pPr>
        <w:pStyle w:val="BodyText"/>
        <w:spacing w:before="24"/>
      </w:pPr>
    </w:p>
    <w:p w14:paraId="6972A110" w14:textId="77777777" w:rsidR="00A64D6A" w:rsidRDefault="009379B7">
      <w:pPr>
        <w:pStyle w:val="BodyText"/>
        <w:spacing w:line="268" w:lineRule="auto"/>
        <w:ind w:left="248" w:right="1214"/>
      </w:pPr>
      <w:r>
        <w:rPr>
          <w:color w:val="161F37"/>
        </w:rPr>
        <w:t>"Client's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Group"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Client,</w:t>
      </w:r>
      <w:r>
        <w:rPr>
          <w:color w:val="161F37"/>
          <w:spacing w:val="-13"/>
        </w:rPr>
        <w:t xml:space="preserve"> </w:t>
      </w:r>
      <w:proofErr w:type="spellStart"/>
      <w:r>
        <w:rPr>
          <w:color w:val="161F37"/>
        </w:rPr>
        <w:t>any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body</w:t>
      </w:r>
      <w:proofErr w:type="spellEnd"/>
      <w:r>
        <w:rPr>
          <w:color w:val="161F37"/>
          <w:spacing w:val="-12"/>
        </w:rPr>
        <w:t xml:space="preserve"> </w:t>
      </w:r>
      <w:r>
        <w:rPr>
          <w:color w:val="161F37"/>
        </w:rPr>
        <w:t>corporate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subsidiary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(as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defined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 xml:space="preserve">in </w:t>
      </w:r>
      <w:r>
        <w:rPr>
          <w:color w:val="161F37"/>
          <w:spacing w:val="-2"/>
        </w:rPr>
        <w:t>section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1159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Companies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Act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2006),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other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subsidiary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such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body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corporate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 xml:space="preserve">subsidiary </w:t>
      </w:r>
      <w:r>
        <w:rPr>
          <w:color w:val="161F37"/>
        </w:rPr>
        <w:t xml:space="preserve">of the </w:t>
      </w:r>
      <w:proofErr w:type="gramStart"/>
      <w:r>
        <w:rPr>
          <w:color w:val="161F37"/>
        </w:rPr>
        <w:t>Client;</w:t>
      </w:r>
      <w:proofErr w:type="gramEnd"/>
    </w:p>
    <w:p w14:paraId="6D99D0BB" w14:textId="77777777" w:rsidR="00A64D6A" w:rsidRDefault="00A64D6A">
      <w:pPr>
        <w:pStyle w:val="BodyText"/>
        <w:spacing w:before="26"/>
      </w:pPr>
    </w:p>
    <w:p w14:paraId="40E981AE" w14:textId="77777777" w:rsidR="00A64D6A" w:rsidRDefault="009379B7">
      <w:pPr>
        <w:pStyle w:val="BodyText"/>
        <w:spacing w:line="268" w:lineRule="auto"/>
        <w:ind w:left="248" w:right="1253"/>
      </w:pPr>
      <w:r>
        <w:rPr>
          <w:color w:val="161F37"/>
          <w:spacing w:val="-2"/>
        </w:rPr>
        <w:t>"Company's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Group"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means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Company,</w:t>
      </w:r>
      <w:r>
        <w:rPr>
          <w:color w:val="161F37"/>
          <w:spacing w:val="-13"/>
        </w:rPr>
        <w:t xml:space="preserve"> </w:t>
      </w:r>
      <w:proofErr w:type="spellStart"/>
      <w:r>
        <w:rPr>
          <w:color w:val="161F37"/>
          <w:spacing w:val="-2"/>
        </w:rPr>
        <w:t>any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body</w:t>
      </w:r>
      <w:proofErr w:type="spellEnd"/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corporate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subsidiary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(as defined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section1159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Companies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Act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2006),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other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subsidiary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such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body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corporate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 xml:space="preserve">any </w:t>
      </w:r>
      <w:r>
        <w:rPr>
          <w:color w:val="161F37"/>
        </w:rPr>
        <w:t xml:space="preserve">subsidiary of the </w:t>
      </w:r>
      <w:proofErr w:type="gramStart"/>
      <w:r>
        <w:rPr>
          <w:color w:val="161F37"/>
        </w:rPr>
        <w:t>Company;</w:t>
      </w:r>
      <w:proofErr w:type="gramEnd"/>
    </w:p>
    <w:p w14:paraId="5920D1D7" w14:textId="77777777" w:rsidR="00A64D6A" w:rsidRDefault="00A64D6A">
      <w:pPr>
        <w:pStyle w:val="BodyText"/>
        <w:spacing w:before="24"/>
      </w:pPr>
    </w:p>
    <w:p w14:paraId="5B1F18F1" w14:textId="77777777" w:rsidR="00A64D6A" w:rsidRDefault="009379B7">
      <w:pPr>
        <w:pStyle w:val="BodyText"/>
        <w:spacing w:before="1" w:line="266" w:lineRule="auto"/>
        <w:ind w:left="248" w:right="1253"/>
      </w:pPr>
      <w:r>
        <w:rPr>
          <w:color w:val="161F37"/>
          <w:spacing w:val="-4"/>
        </w:rPr>
        <w:t>"Conduct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4"/>
        </w:rPr>
        <w:t>Regulations"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4"/>
        </w:rPr>
        <w:t>means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Conduct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4"/>
        </w:rPr>
        <w:t>of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4"/>
        </w:rPr>
        <w:t>Employment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4"/>
        </w:rPr>
        <w:t>Agencies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Employment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4"/>
        </w:rPr>
        <w:t xml:space="preserve">Businesses </w:t>
      </w:r>
      <w:r>
        <w:rPr>
          <w:color w:val="161F37"/>
        </w:rPr>
        <w:t>Regulations</w:t>
      </w:r>
      <w:r>
        <w:rPr>
          <w:color w:val="161F37"/>
          <w:spacing w:val="-22"/>
        </w:rPr>
        <w:t xml:space="preserve"> </w:t>
      </w:r>
      <w:proofErr w:type="gramStart"/>
      <w:r>
        <w:rPr>
          <w:color w:val="161F37"/>
        </w:rPr>
        <w:t>2003;</w:t>
      </w:r>
      <w:proofErr w:type="gramEnd"/>
    </w:p>
    <w:p w14:paraId="530CCEB6" w14:textId="77777777" w:rsidR="00A64D6A" w:rsidRDefault="00A64D6A">
      <w:pPr>
        <w:pStyle w:val="BodyText"/>
        <w:spacing w:before="28"/>
      </w:pPr>
    </w:p>
    <w:p w14:paraId="2D62EAF1" w14:textId="77777777" w:rsidR="00A64D6A" w:rsidRDefault="009379B7">
      <w:pPr>
        <w:pStyle w:val="BodyText"/>
        <w:spacing w:line="268" w:lineRule="auto"/>
        <w:ind w:left="248" w:right="1214"/>
      </w:pPr>
      <w:r>
        <w:rPr>
          <w:color w:val="161F37"/>
        </w:rPr>
        <w:t>"Consultant"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individual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contracted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PSC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Umbrella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perform 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named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relevant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Assignment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Schedule,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Substitute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pursuant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clause</w:t>
      </w:r>
      <w:r>
        <w:rPr>
          <w:color w:val="161F37"/>
          <w:spacing w:val="-23"/>
        </w:rPr>
        <w:t xml:space="preserve"> </w:t>
      </w:r>
      <w:proofErr w:type="gramStart"/>
      <w:r>
        <w:rPr>
          <w:color w:val="161F37"/>
        </w:rPr>
        <w:t>5;</w:t>
      </w:r>
      <w:proofErr w:type="gramEnd"/>
    </w:p>
    <w:p w14:paraId="46DBFCB0" w14:textId="77777777" w:rsidR="00A64D6A" w:rsidRDefault="00A64D6A">
      <w:pPr>
        <w:pStyle w:val="BodyText"/>
        <w:spacing w:before="26"/>
      </w:pPr>
    </w:p>
    <w:p w14:paraId="0079BD50" w14:textId="77777777" w:rsidR="00A64D6A" w:rsidRDefault="009379B7">
      <w:pPr>
        <w:pStyle w:val="BodyText"/>
        <w:spacing w:before="1" w:line="268" w:lineRule="auto"/>
        <w:ind w:left="248" w:right="1328"/>
        <w:jc w:val="both"/>
      </w:pPr>
      <w:r>
        <w:rPr>
          <w:color w:val="161F37"/>
          <w:spacing w:val="-2"/>
        </w:rPr>
        <w:t>"Contracted-Out"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means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supply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service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where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service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provider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responsible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(as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matter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of contract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reality)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for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delivering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one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more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defined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deliverables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where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payment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for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service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 xml:space="preserve">is </w:t>
      </w:r>
      <w:r>
        <w:rPr>
          <w:color w:val="161F37"/>
        </w:rPr>
        <w:t>calculated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deliverables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output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basis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rather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than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time-spent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time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materials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basis.</w:t>
      </w:r>
    </w:p>
    <w:p w14:paraId="59606394" w14:textId="77777777" w:rsidR="00A64D6A" w:rsidRDefault="00A64D6A">
      <w:pPr>
        <w:spacing w:line="268" w:lineRule="auto"/>
        <w:jc w:val="both"/>
        <w:sectPr w:rsidR="00A64D6A">
          <w:type w:val="continuous"/>
          <w:pgSz w:w="11900" w:h="16860"/>
          <w:pgMar w:top="80" w:right="0" w:bottom="0" w:left="200" w:header="0" w:footer="528" w:gutter="0"/>
          <w:cols w:num="2" w:space="720" w:equalWidth="0">
            <w:col w:w="701" w:space="40"/>
            <w:col w:w="10959"/>
          </w:cols>
        </w:sectPr>
      </w:pPr>
    </w:p>
    <w:p w14:paraId="61D90379" w14:textId="77777777" w:rsidR="00A64D6A" w:rsidRDefault="00A64D6A">
      <w:pPr>
        <w:pStyle w:val="BodyText"/>
      </w:pPr>
    </w:p>
    <w:p w14:paraId="5D673509" w14:textId="77777777" w:rsidR="00A64D6A" w:rsidRDefault="00A64D6A">
      <w:pPr>
        <w:pStyle w:val="BodyText"/>
        <w:spacing w:before="61"/>
      </w:pPr>
    </w:p>
    <w:p w14:paraId="5B6A92AE" w14:textId="77777777" w:rsidR="00A64D6A" w:rsidRDefault="009379B7">
      <w:pPr>
        <w:pStyle w:val="BodyText"/>
        <w:ind w:left="988"/>
      </w:pPr>
      <w:r>
        <w:rPr>
          <w:color w:val="161F37"/>
          <w:spacing w:val="-2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provision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staff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2"/>
        </w:rPr>
        <w:t xml:space="preserve"> </w:t>
      </w:r>
      <w:proofErr w:type="spellStart"/>
      <w:r>
        <w:rPr>
          <w:color w:val="161F37"/>
          <w:spacing w:val="-2"/>
        </w:rPr>
        <w:t>labour</w:t>
      </w:r>
      <w:proofErr w:type="spellEnd"/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on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time-spent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basis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8"/>
        </w:rPr>
        <w:t xml:space="preserve"> </w:t>
      </w:r>
      <w:r>
        <w:rPr>
          <w:color w:val="161F37"/>
          <w:spacing w:val="-2"/>
        </w:rPr>
        <w:t>not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Contracted-Out</w:t>
      </w:r>
      <w:r>
        <w:rPr>
          <w:color w:val="161F37"/>
          <w:spacing w:val="-12"/>
        </w:rPr>
        <w:t xml:space="preserve"> </w:t>
      </w:r>
      <w:proofErr w:type="gramStart"/>
      <w:r>
        <w:rPr>
          <w:color w:val="161F37"/>
          <w:spacing w:val="-2"/>
        </w:rPr>
        <w:t>arrangement;</w:t>
      </w:r>
      <w:proofErr w:type="gramEnd"/>
    </w:p>
    <w:p w14:paraId="2289F315" w14:textId="77777777" w:rsidR="00A64D6A" w:rsidRDefault="00A64D6A">
      <w:pPr>
        <w:pStyle w:val="BodyText"/>
        <w:spacing w:before="57"/>
      </w:pPr>
    </w:p>
    <w:p w14:paraId="213F2640" w14:textId="77777777" w:rsidR="00A64D6A" w:rsidRDefault="009379B7">
      <w:pPr>
        <w:pStyle w:val="BodyText"/>
        <w:spacing w:line="268" w:lineRule="auto"/>
        <w:ind w:left="988" w:right="1254"/>
      </w:pPr>
      <w:r>
        <w:rPr>
          <w:color w:val="161F37"/>
        </w:rPr>
        <w:t>“Contractor”</w:t>
      </w:r>
      <w:r>
        <w:rPr>
          <w:color w:val="161F37"/>
          <w:spacing w:val="-27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collectively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PSC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Contractor,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Individual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Contractor,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Umbrella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Contractor, (including the Consultant where context requires</w:t>
      </w:r>
      <w:proofErr w:type="gramStart"/>
      <w:r>
        <w:rPr>
          <w:color w:val="161F37"/>
        </w:rPr>
        <w:t>);</w:t>
      </w:r>
      <w:proofErr w:type="gramEnd"/>
    </w:p>
    <w:p w14:paraId="0EAB32E1" w14:textId="77777777" w:rsidR="00A64D6A" w:rsidRDefault="00A64D6A">
      <w:pPr>
        <w:pStyle w:val="BodyText"/>
        <w:spacing w:before="26"/>
      </w:pPr>
    </w:p>
    <w:p w14:paraId="58CB9C1B" w14:textId="77777777" w:rsidR="00A64D6A" w:rsidRDefault="009379B7">
      <w:pPr>
        <w:pStyle w:val="BodyText"/>
        <w:spacing w:before="1" w:line="268" w:lineRule="auto"/>
        <w:ind w:left="988" w:right="1254"/>
      </w:pPr>
      <w:r>
        <w:rPr>
          <w:color w:val="161F37"/>
        </w:rPr>
        <w:t>"Transfer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Fee"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25%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total</w:t>
      </w:r>
      <w:r>
        <w:rPr>
          <w:color w:val="161F37"/>
          <w:spacing w:val="-7"/>
        </w:rPr>
        <w:t xml:space="preserve"> </w:t>
      </w:r>
      <w:proofErr w:type="spellStart"/>
      <w:r>
        <w:rPr>
          <w:color w:val="161F37"/>
        </w:rPr>
        <w:t>annualised</w:t>
      </w:r>
      <w:proofErr w:type="spellEnd"/>
      <w:r>
        <w:rPr>
          <w:color w:val="161F37"/>
          <w:spacing w:val="-11"/>
        </w:rPr>
        <w:t xml:space="preserve"> </w:t>
      </w:r>
      <w:r>
        <w:rPr>
          <w:color w:val="161F37"/>
        </w:rPr>
        <w:t>Remuneration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payable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 Consultant.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Where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fails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provide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details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relevant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remuneration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then the</w:t>
      </w:r>
      <w:r>
        <w:rPr>
          <w:color w:val="161F37"/>
          <w:spacing w:val="-12"/>
        </w:rPr>
        <w:t xml:space="preserve"> </w:t>
      </w:r>
      <w:proofErr w:type="spellStart"/>
      <w:r>
        <w:rPr>
          <w:color w:val="161F37"/>
        </w:rPr>
        <w:t>annualised</w:t>
      </w:r>
      <w:proofErr w:type="spellEnd"/>
      <w:r>
        <w:rPr>
          <w:color w:val="161F37"/>
          <w:spacing w:val="-12"/>
        </w:rPr>
        <w:t xml:space="preserve"> </w:t>
      </w:r>
      <w:r>
        <w:rPr>
          <w:color w:val="161F37"/>
        </w:rPr>
        <w:t>remuneration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shall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determined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1800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times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hourly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rate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(or,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daily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rate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has been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agreed,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260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times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daily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rate)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was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supplied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Client.</w:t>
      </w:r>
    </w:p>
    <w:p w14:paraId="1630A4C2" w14:textId="77777777" w:rsidR="00A64D6A" w:rsidRDefault="00A64D6A">
      <w:pPr>
        <w:pStyle w:val="BodyText"/>
        <w:spacing w:before="23"/>
      </w:pPr>
    </w:p>
    <w:p w14:paraId="632D5DFF" w14:textId="77777777" w:rsidR="00A64D6A" w:rsidRDefault="009379B7">
      <w:pPr>
        <w:pStyle w:val="BodyText"/>
        <w:spacing w:line="268" w:lineRule="auto"/>
        <w:ind w:left="988" w:right="1254"/>
      </w:pPr>
      <w:r>
        <w:rPr>
          <w:color w:val="161F37"/>
        </w:rPr>
        <w:t>“Data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Protection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Legislation”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EU’s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GDPR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(2016/679),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Privacy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Electronic Communications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(EC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Directive)Regulations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2003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(SI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2003/2426),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Protection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Act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2018,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 xml:space="preserve">all </w:t>
      </w:r>
      <w:r>
        <w:rPr>
          <w:color w:val="161F37"/>
          <w:spacing w:val="-2"/>
        </w:rPr>
        <w:t>applicable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laws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regulations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relating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Processing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Personal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privacy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amended,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re- enacted,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replaced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superseded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from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time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time,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including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where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2"/>
        </w:rPr>
        <w:t>applicable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guidance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codes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 xml:space="preserve">of </w:t>
      </w:r>
      <w:r>
        <w:rPr>
          <w:color w:val="161F37"/>
        </w:rPr>
        <w:t>practice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issued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UK’s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Information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Commissioner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law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relating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protection,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 xml:space="preserve">the </w:t>
      </w:r>
      <w:r>
        <w:rPr>
          <w:color w:val="161F37"/>
          <w:spacing w:val="-2"/>
        </w:rPr>
        <w:t>processing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personal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data,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privacy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resulting,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from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United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Kingdom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leaving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European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Union;</w:t>
      </w:r>
    </w:p>
    <w:p w14:paraId="5E7BF054" w14:textId="77777777" w:rsidR="00A64D6A" w:rsidRDefault="00A64D6A">
      <w:pPr>
        <w:pStyle w:val="BodyText"/>
        <w:spacing w:before="17"/>
      </w:pPr>
    </w:p>
    <w:p w14:paraId="53BFA78C" w14:textId="77777777" w:rsidR="00A64D6A" w:rsidRDefault="009379B7">
      <w:pPr>
        <w:pStyle w:val="BodyText"/>
        <w:spacing w:before="1"/>
        <w:ind w:left="988"/>
      </w:pPr>
      <w:r>
        <w:rPr>
          <w:color w:val="161F37"/>
          <w:spacing w:val="-4"/>
        </w:rPr>
        <w:t>“Employment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4"/>
        </w:rPr>
        <w:t>Business”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means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4"/>
        </w:rPr>
        <w:t>as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4"/>
        </w:rPr>
        <w:t>it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4"/>
        </w:rPr>
        <w:t>is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4"/>
        </w:rPr>
        <w:t>defined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4"/>
        </w:rPr>
        <w:t>in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4"/>
        </w:rPr>
        <w:t>Conduct</w:t>
      </w:r>
      <w:r>
        <w:rPr>
          <w:color w:val="161F37"/>
          <w:spacing w:val="-23"/>
        </w:rPr>
        <w:t xml:space="preserve"> </w:t>
      </w:r>
      <w:proofErr w:type="gramStart"/>
      <w:r>
        <w:rPr>
          <w:color w:val="161F37"/>
          <w:spacing w:val="-4"/>
        </w:rPr>
        <w:t>Regulations;</w:t>
      </w:r>
      <w:proofErr w:type="gramEnd"/>
    </w:p>
    <w:p w14:paraId="7A8B8850" w14:textId="77777777" w:rsidR="00A64D6A" w:rsidRDefault="00A64D6A">
      <w:pPr>
        <w:pStyle w:val="BodyText"/>
        <w:spacing w:before="57"/>
      </w:pPr>
    </w:p>
    <w:p w14:paraId="55F958D3" w14:textId="77777777" w:rsidR="00A64D6A" w:rsidRDefault="009379B7">
      <w:pPr>
        <w:pStyle w:val="BodyText"/>
        <w:spacing w:line="268" w:lineRule="auto"/>
        <w:ind w:left="988" w:right="1254"/>
      </w:pPr>
      <w:r>
        <w:rPr>
          <w:color w:val="161F37"/>
          <w:spacing w:val="-2"/>
        </w:rPr>
        <w:t>“End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User”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means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customer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for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whom,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whose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premises,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 xml:space="preserve">are </w:t>
      </w:r>
      <w:r>
        <w:rPr>
          <w:color w:val="161F37"/>
        </w:rPr>
        <w:t xml:space="preserve">supplied by a Contractor under this </w:t>
      </w:r>
      <w:proofErr w:type="gramStart"/>
      <w:r>
        <w:rPr>
          <w:color w:val="161F37"/>
        </w:rPr>
        <w:t>Agreement;</w:t>
      </w:r>
      <w:proofErr w:type="gramEnd"/>
    </w:p>
    <w:p w14:paraId="59D188EB" w14:textId="77777777" w:rsidR="00A64D6A" w:rsidRDefault="00A64D6A">
      <w:pPr>
        <w:pStyle w:val="BodyText"/>
        <w:spacing w:before="26"/>
      </w:pPr>
    </w:p>
    <w:p w14:paraId="567E7949" w14:textId="77777777" w:rsidR="00A64D6A" w:rsidRDefault="009379B7">
      <w:pPr>
        <w:pStyle w:val="BodyText"/>
        <w:spacing w:line="266" w:lineRule="auto"/>
        <w:ind w:left="988" w:right="1254"/>
      </w:pPr>
      <w:r>
        <w:rPr>
          <w:color w:val="161F37"/>
          <w:spacing w:val="-2"/>
        </w:rPr>
        <w:t>“Engagement”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means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engagement,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employment,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hire,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use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Consultant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under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 xml:space="preserve">a </w:t>
      </w:r>
      <w:r>
        <w:rPr>
          <w:color w:val="161F37"/>
        </w:rPr>
        <w:t xml:space="preserve">contract of services or a contract for </w:t>
      </w:r>
      <w:proofErr w:type="gramStart"/>
      <w:r>
        <w:rPr>
          <w:color w:val="161F37"/>
        </w:rPr>
        <w:t>services;</w:t>
      </w:r>
      <w:proofErr w:type="gramEnd"/>
    </w:p>
    <w:p w14:paraId="4CFFBE29" w14:textId="77777777" w:rsidR="00A64D6A" w:rsidRDefault="00A64D6A">
      <w:pPr>
        <w:pStyle w:val="BodyText"/>
        <w:spacing w:before="29"/>
      </w:pPr>
    </w:p>
    <w:p w14:paraId="0A2F002B" w14:textId="77777777" w:rsidR="00A64D6A" w:rsidRDefault="009379B7">
      <w:pPr>
        <w:pStyle w:val="BodyText"/>
        <w:spacing w:line="266" w:lineRule="auto"/>
        <w:ind w:left="988" w:right="1254"/>
      </w:pPr>
      <w:r>
        <w:rPr>
          <w:color w:val="161F37"/>
          <w:spacing w:val="-2"/>
        </w:rPr>
        <w:t>“Extended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Hire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Period”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means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aggregate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period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service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provision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48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weeks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(excluding,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for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 xml:space="preserve">the </w:t>
      </w:r>
      <w:r>
        <w:rPr>
          <w:color w:val="161F37"/>
        </w:rPr>
        <w:t>avoidance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doubt,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period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during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are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supplied</w:t>
      </w:r>
      <w:proofErr w:type="gramStart"/>
      <w:r>
        <w:rPr>
          <w:color w:val="161F37"/>
        </w:rPr>
        <w:t>);</w:t>
      </w:r>
      <w:proofErr w:type="gramEnd"/>
    </w:p>
    <w:p w14:paraId="482619DB" w14:textId="77777777" w:rsidR="00A64D6A" w:rsidRDefault="00A64D6A">
      <w:pPr>
        <w:pStyle w:val="BodyText"/>
        <w:spacing w:before="31"/>
      </w:pPr>
    </w:p>
    <w:p w14:paraId="78BAD526" w14:textId="77777777" w:rsidR="00A64D6A" w:rsidRDefault="009379B7">
      <w:pPr>
        <w:pStyle w:val="BodyText"/>
        <w:spacing w:before="1" w:line="266" w:lineRule="auto"/>
        <w:ind w:left="988" w:right="1254"/>
      </w:pPr>
      <w:r>
        <w:rPr>
          <w:color w:val="161F37"/>
        </w:rPr>
        <w:t>“Force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Majeure”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cause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preventing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party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from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performing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8"/>
        </w:rPr>
        <w:t xml:space="preserve"> </w:t>
      </w:r>
      <w:proofErr w:type="gramStart"/>
      <w:r>
        <w:rPr>
          <w:color w:val="161F37"/>
        </w:rPr>
        <w:t>all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of</w:t>
      </w:r>
      <w:proofErr w:type="gramEnd"/>
      <w:r>
        <w:rPr>
          <w:color w:val="161F37"/>
          <w:spacing w:val="-19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obligations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arising from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attributable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to acts,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events,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omissions,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accidents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beyond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reasonable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control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 xml:space="preserve">party so </w:t>
      </w:r>
      <w:proofErr w:type="gramStart"/>
      <w:r>
        <w:rPr>
          <w:color w:val="161F37"/>
        </w:rPr>
        <w:t>affected;</w:t>
      </w:r>
      <w:proofErr w:type="gramEnd"/>
    </w:p>
    <w:p w14:paraId="329016E8" w14:textId="77777777" w:rsidR="00A64D6A" w:rsidRDefault="00A64D6A">
      <w:pPr>
        <w:pStyle w:val="BodyText"/>
        <w:spacing w:before="29"/>
      </w:pPr>
    </w:p>
    <w:p w14:paraId="5CCB7EBF" w14:textId="77777777" w:rsidR="00A64D6A" w:rsidRDefault="009379B7">
      <w:pPr>
        <w:pStyle w:val="BodyText"/>
        <w:spacing w:line="268" w:lineRule="auto"/>
        <w:ind w:left="988" w:right="1477"/>
        <w:jc w:val="both"/>
      </w:pPr>
      <w:r>
        <w:rPr>
          <w:color w:val="161F37"/>
        </w:rPr>
        <w:t>“Good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Industry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Practice”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exercise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skill,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diligence,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prudence,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foresight,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judgment which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would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expected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from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suitably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skilled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experienced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person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engaged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same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type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 xml:space="preserve">of </w:t>
      </w:r>
      <w:r>
        <w:rPr>
          <w:color w:val="161F37"/>
          <w:spacing w:val="-2"/>
        </w:rPr>
        <w:t>services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as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Services,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applying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4"/>
        </w:rPr>
        <w:t xml:space="preserve"> </w:t>
      </w:r>
      <w:r>
        <w:rPr>
          <w:color w:val="161F37"/>
          <w:spacing w:val="-2"/>
        </w:rPr>
        <w:t>best</w:t>
      </w:r>
      <w:r>
        <w:rPr>
          <w:color w:val="161F37"/>
          <w:spacing w:val="-26"/>
        </w:rPr>
        <w:t xml:space="preserve"> </w:t>
      </w:r>
      <w:r>
        <w:rPr>
          <w:color w:val="161F37"/>
          <w:spacing w:val="-2"/>
        </w:rPr>
        <w:t>standards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currently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generally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applied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relevant</w:t>
      </w:r>
      <w:r>
        <w:rPr>
          <w:color w:val="161F37"/>
          <w:spacing w:val="-25"/>
        </w:rPr>
        <w:t xml:space="preserve"> </w:t>
      </w:r>
      <w:proofErr w:type="gramStart"/>
      <w:r>
        <w:rPr>
          <w:color w:val="161F37"/>
          <w:spacing w:val="-2"/>
        </w:rPr>
        <w:t>industry;</w:t>
      </w:r>
      <w:proofErr w:type="gramEnd"/>
    </w:p>
    <w:p w14:paraId="05CA55A2" w14:textId="77777777" w:rsidR="00A64D6A" w:rsidRDefault="00A64D6A">
      <w:pPr>
        <w:pStyle w:val="BodyText"/>
        <w:spacing w:before="25"/>
      </w:pPr>
    </w:p>
    <w:p w14:paraId="3E43DF13" w14:textId="77777777" w:rsidR="00A64D6A" w:rsidRDefault="009379B7">
      <w:pPr>
        <w:pStyle w:val="BodyText"/>
        <w:spacing w:line="266" w:lineRule="auto"/>
        <w:ind w:left="988" w:right="1487"/>
        <w:jc w:val="both"/>
      </w:pPr>
      <w:r>
        <w:rPr>
          <w:color w:val="161F37"/>
          <w:spacing w:val="-4"/>
        </w:rPr>
        <w:t>“Hire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Period”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means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period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during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which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Services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are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supplied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during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an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Assignment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 xml:space="preserve">(excluding, </w:t>
      </w:r>
      <w:r>
        <w:rPr>
          <w:color w:val="161F37"/>
        </w:rPr>
        <w:t>for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avoidance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of doubt,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period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during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are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supplied</w:t>
      </w:r>
      <w:proofErr w:type="gramStart"/>
      <w:r>
        <w:rPr>
          <w:color w:val="161F37"/>
        </w:rPr>
        <w:t>);</w:t>
      </w:r>
      <w:proofErr w:type="gramEnd"/>
    </w:p>
    <w:p w14:paraId="4CD1B0B9" w14:textId="77777777" w:rsidR="00A64D6A" w:rsidRDefault="00A64D6A">
      <w:pPr>
        <w:pStyle w:val="BodyText"/>
        <w:spacing w:before="32"/>
      </w:pPr>
    </w:p>
    <w:p w14:paraId="2375745D" w14:textId="77777777" w:rsidR="00A64D6A" w:rsidRDefault="009379B7">
      <w:pPr>
        <w:pStyle w:val="BodyText"/>
        <w:spacing w:line="266" w:lineRule="auto"/>
        <w:ind w:left="988" w:right="1378"/>
        <w:jc w:val="both"/>
      </w:pPr>
      <w:r>
        <w:rPr>
          <w:color w:val="161F37"/>
          <w:spacing w:val="-2"/>
        </w:rPr>
        <w:t>“Introduction”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means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whichever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earlier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passing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 xml:space="preserve">information </w:t>
      </w:r>
      <w:r>
        <w:rPr>
          <w:color w:val="161F37"/>
        </w:rPr>
        <w:t>which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identifies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relates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to,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interview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person,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telephone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video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link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of,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 xml:space="preserve">a Contractor or Consultant and “Introduces” and “Introduced” will be construed </w:t>
      </w:r>
      <w:proofErr w:type="gramStart"/>
      <w:r>
        <w:rPr>
          <w:color w:val="161F37"/>
        </w:rPr>
        <w:t>accordingly;</w:t>
      </w:r>
      <w:proofErr w:type="gramEnd"/>
    </w:p>
    <w:p w14:paraId="6BFDCE60" w14:textId="77777777" w:rsidR="00A64D6A" w:rsidRDefault="00A64D6A">
      <w:pPr>
        <w:pStyle w:val="BodyText"/>
        <w:spacing w:before="29"/>
      </w:pPr>
    </w:p>
    <w:p w14:paraId="02E33ABB" w14:textId="77777777" w:rsidR="00A64D6A" w:rsidRDefault="009379B7">
      <w:pPr>
        <w:pStyle w:val="BodyText"/>
        <w:spacing w:line="268" w:lineRule="auto"/>
        <w:ind w:left="988" w:right="1377"/>
        <w:jc w:val="both"/>
      </w:pPr>
      <w:r>
        <w:rPr>
          <w:color w:val="161F37"/>
          <w:spacing w:val="-2"/>
        </w:rPr>
        <w:t>“Location”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means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location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supplies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Services,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including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Client’s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site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 xml:space="preserve">or </w:t>
      </w:r>
      <w:proofErr w:type="gramStart"/>
      <w:r>
        <w:rPr>
          <w:color w:val="161F37"/>
          <w:spacing w:val="-2"/>
        </w:rPr>
        <w:t>premises;</w:t>
      </w:r>
      <w:proofErr w:type="gramEnd"/>
    </w:p>
    <w:p w14:paraId="6250C32A" w14:textId="77777777" w:rsidR="00A64D6A" w:rsidRDefault="00A64D6A">
      <w:pPr>
        <w:pStyle w:val="BodyText"/>
        <w:spacing w:before="27"/>
      </w:pPr>
    </w:p>
    <w:p w14:paraId="4F5C1B0B" w14:textId="77777777" w:rsidR="00A64D6A" w:rsidRDefault="009379B7">
      <w:pPr>
        <w:pStyle w:val="BodyText"/>
        <w:spacing w:line="268" w:lineRule="auto"/>
        <w:ind w:left="988" w:right="1254"/>
      </w:pPr>
      <w:r>
        <w:rPr>
          <w:color w:val="161F37"/>
          <w:spacing w:val="-4"/>
        </w:rPr>
        <w:t>“Loss”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4"/>
        </w:rPr>
        <w:t>means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any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demand,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contribution,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claim,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action,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proceeding,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liability,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loss,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damage,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costs,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 xml:space="preserve">expenses, </w:t>
      </w:r>
      <w:r>
        <w:rPr>
          <w:color w:val="161F37"/>
        </w:rPr>
        <w:t>tax,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national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insurance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contributions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(to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extent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permitted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law)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charges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related penalties,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fines or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interest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whatsoever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whether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founded in statute,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contract,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tort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otherwise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made or brought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against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incurred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(including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without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limitation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all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losses,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liabilities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costs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incurred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result of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defending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settling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claims);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term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“Losses”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construed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accordingly;</w:t>
      </w:r>
    </w:p>
    <w:p w14:paraId="1B865E59" w14:textId="77777777" w:rsidR="00A64D6A" w:rsidRDefault="00A64D6A">
      <w:pPr>
        <w:spacing w:line="268" w:lineRule="auto"/>
        <w:sectPr w:rsidR="00A64D6A">
          <w:pgSz w:w="11900" w:h="16860"/>
          <w:pgMar w:top="960" w:right="0" w:bottom="720" w:left="200" w:header="0" w:footer="528" w:gutter="0"/>
          <w:cols w:space="720"/>
        </w:sectPr>
      </w:pPr>
    </w:p>
    <w:p w14:paraId="0CDE3EA6" w14:textId="77777777" w:rsidR="00A64D6A" w:rsidRDefault="00A64D6A">
      <w:pPr>
        <w:pStyle w:val="BodyText"/>
        <w:spacing w:before="36"/>
      </w:pPr>
    </w:p>
    <w:p w14:paraId="45161044" w14:textId="77777777" w:rsidR="00A64D6A" w:rsidRDefault="009379B7">
      <w:pPr>
        <w:pStyle w:val="BodyText"/>
        <w:spacing w:line="266" w:lineRule="auto"/>
        <w:ind w:left="988" w:right="1266"/>
        <w:jc w:val="both"/>
      </w:pPr>
      <w:r>
        <w:rPr>
          <w:color w:val="161F37"/>
        </w:rPr>
        <w:t>“Off-Payroll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Legislation”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legislation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set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out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Amendments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Chapters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8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10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Part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 xml:space="preserve">2 </w:t>
      </w:r>
      <w:r>
        <w:rPr>
          <w:color w:val="161F37"/>
          <w:spacing w:val="-6"/>
        </w:rPr>
        <w:t xml:space="preserve">of the Income </w:t>
      </w:r>
      <w:proofErr w:type="gramStart"/>
      <w:r>
        <w:rPr>
          <w:color w:val="161F37"/>
          <w:spacing w:val="-6"/>
        </w:rPr>
        <w:t>Tax(</w:t>
      </w:r>
      <w:proofErr w:type="gramEnd"/>
      <w:r>
        <w:rPr>
          <w:color w:val="161F37"/>
          <w:spacing w:val="-6"/>
        </w:rPr>
        <w:t>Earnings and Pensions) Act 2003 as outlined in the Schedule 1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6"/>
        </w:rPr>
        <w:t xml:space="preserve">of the Finance (No.2) Bill </w:t>
      </w:r>
      <w:proofErr w:type="gramStart"/>
      <w:r>
        <w:rPr>
          <w:color w:val="161F37"/>
          <w:spacing w:val="-2"/>
        </w:rPr>
        <w:t>2017;</w:t>
      </w:r>
      <w:proofErr w:type="gramEnd"/>
    </w:p>
    <w:p w14:paraId="7A7ACFC0" w14:textId="77777777" w:rsidR="00A64D6A" w:rsidRDefault="00A64D6A">
      <w:pPr>
        <w:pStyle w:val="BodyText"/>
        <w:spacing w:before="30"/>
      </w:pPr>
    </w:p>
    <w:p w14:paraId="5480EACA" w14:textId="77777777" w:rsidR="00A64D6A" w:rsidRDefault="009379B7">
      <w:pPr>
        <w:pStyle w:val="BodyText"/>
        <w:spacing w:line="268" w:lineRule="auto"/>
        <w:ind w:left="988" w:right="1254"/>
      </w:pPr>
      <w:r>
        <w:rPr>
          <w:color w:val="161F37"/>
        </w:rPr>
        <w:t>“</w:t>
      </w:r>
      <w:proofErr w:type="spellStart"/>
      <w:r>
        <w:rPr>
          <w:color w:val="161F37"/>
        </w:rPr>
        <w:t>Opt</w:t>
      </w:r>
      <w:proofErr w:type="spellEnd"/>
      <w:r>
        <w:rPr>
          <w:color w:val="161F37"/>
          <w:spacing w:val="-24"/>
        </w:rPr>
        <w:t xml:space="preserve"> </w:t>
      </w:r>
      <w:r>
        <w:rPr>
          <w:color w:val="161F37"/>
        </w:rPr>
        <w:t>Out”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notice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given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Umbrella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PSC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 accordance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Regulation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32(9)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Conduct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Regulations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their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Conduct Regulations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apply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respect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supply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Services;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term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“Opted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Out”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be construed</w:t>
      </w:r>
      <w:r>
        <w:rPr>
          <w:color w:val="161F37"/>
          <w:spacing w:val="-16"/>
        </w:rPr>
        <w:t xml:space="preserve"> </w:t>
      </w:r>
      <w:proofErr w:type="gramStart"/>
      <w:r>
        <w:rPr>
          <w:color w:val="161F37"/>
        </w:rPr>
        <w:t>accordingly;</w:t>
      </w:r>
      <w:proofErr w:type="gramEnd"/>
    </w:p>
    <w:p w14:paraId="70BC32E7" w14:textId="77777777" w:rsidR="00A64D6A" w:rsidRDefault="00A64D6A">
      <w:pPr>
        <w:pStyle w:val="BodyText"/>
        <w:spacing w:before="23"/>
      </w:pPr>
    </w:p>
    <w:p w14:paraId="7EF9BADB" w14:textId="77777777" w:rsidR="00A64D6A" w:rsidRDefault="009379B7">
      <w:pPr>
        <w:pStyle w:val="BodyText"/>
        <w:spacing w:line="266" w:lineRule="auto"/>
        <w:ind w:left="988" w:right="1254"/>
      </w:pPr>
      <w:r>
        <w:rPr>
          <w:color w:val="161F37"/>
        </w:rPr>
        <w:t>“Payment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Rate”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rate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payment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set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out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Assignment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 xml:space="preserve">Schedule; </w:t>
      </w:r>
      <w:r>
        <w:rPr>
          <w:color w:val="161F37"/>
          <w:spacing w:val="-2"/>
        </w:rPr>
        <w:t>“PSC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Contractor”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means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limited/personal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contracts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with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 xml:space="preserve">and </w:t>
      </w:r>
      <w:r>
        <w:rPr>
          <w:color w:val="161F37"/>
        </w:rPr>
        <w:t xml:space="preserve">through which a </w:t>
      </w:r>
      <w:proofErr w:type="gramStart"/>
      <w:r>
        <w:rPr>
          <w:color w:val="161F37"/>
        </w:rPr>
        <w:t>Consultant</w:t>
      </w:r>
      <w:proofErr w:type="gramEnd"/>
      <w:r>
        <w:rPr>
          <w:color w:val="161F37"/>
        </w:rPr>
        <w:t xml:space="preserve"> supplies the </w:t>
      </w:r>
      <w:proofErr w:type="gramStart"/>
      <w:r>
        <w:rPr>
          <w:color w:val="161F37"/>
        </w:rPr>
        <w:t>Services;</w:t>
      </w:r>
      <w:proofErr w:type="gramEnd"/>
    </w:p>
    <w:p w14:paraId="4D8255F9" w14:textId="77777777" w:rsidR="00A64D6A" w:rsidRDefault="00A64D6A">
      <w:pPr>
        <w:pStyle w:val="BodyText"/>
        <w:spacing w:before="29"/>
      </w:pPr>
    </w:p>
    <w:p w14:paraId="1C291963" w14:textId="77777777" w:rsidR="00A64D6A" w:rsidRDefault="009379B7">
      <w:pPr>
        <w:pStyle w:val="BodyText"/>
        <w:spacing w:before="1" w:line="268" w:lineRule="auto"/>
        <w:ind w:left="988" w:right="1254"/>
      </w:pPr>
      <w:r>
        <w:rPr>
          <w:color w:val="161F37"/>
        </w:rPr>
        <w:t>“Public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Authority”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23"/>
        </w:rPr>
        <w:t xml:space="preserve"> </w:t>
      </w:r>
      <w:proofErr w:type="spellStart"/>
      <w:r>
        <w:rPr>
          <w:color w:val="161F37"/>
        </w:rPr>
        <w:t>organisation</w:t>
      </w:r>
      <w:proofErr w:type="spellEnd"/>
      <w:r>
        <w:rPr>
          <w:color w:val="161F37"/>
          <w:spacing w:val="-22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public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authority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defined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Freedom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 xml:space="preserve">of Information Act 2000and as further defined in s61L of the Off-Payroll </w:t>
      </w:r>
      <w:proofErr w:type="gramStart"/>
      <w:r>
        <w:rPr>
          <w:color w:val="161F37"/>
        </w:rPr>
        <w:t>Legislation;</w:t>
      </w:r>
      <w:proofErr w:type="gramEnd"/>
    </w:p>
    <w:p w14:paraId="6FBF9BF7" w14:textId="77777777" w:rsidR="00A64D6A" w:rsidRDefault="00A64D6A">
      <w:pPr>
        <w:pStyle w:val="BodyText"/>
        <w:spacing w:before="26"/>
      </w:pPr>
    </w:p>
    <w:p w14:paraId="24CF4AFE" w14:textId="77777777" w:rsidR="00A64D6A" w:rsidRDefault="009379B7">
      <w:pPr>
        <w:pStyle w:val="BodyText"/>
        <w:spacing w:before="1" w:line="266" w:lineRule="auto"/>
        <w:ind w:left="988" w:right="1254"/>
      </w:pPr>
      <w:r>
        <w:rPr>
          <w:color w:val="161F37"/>
          <w:spacing w:val="-2"/>
        </w:rPr>
        <w:t>“Recruitment</w:t>
      </w:r>
      <w:r>
        <w:rPr>
          <w:color w:val="161F37"/>
          <w:spacing w:val="-28"/>
        </w:rPr>
        <w:t xml:space="preserve"> </w:t>
      </w:r>
      <w:r>
        <w:rPr>
          <w:color w:val="161F37"/>
          <w:spacing w:val="-2"/>
        </w:rPr>
        <w:t>Services”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means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business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resourcing,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introducing,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supplying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 xml:space="preserve">of </w:t>
      </w:r>
      <w:r>
        <w:rPr>
          <w:color w:val="161F37"/>
        </w:rPr>
        <w:t xml:space="preserve">temporary workers and independent service providers by the </w:t>
      </w:r>
      <w:proofErr w:type="gramStart"/>
      <w:r>
        <w:rPr>
          <w:color w:val="161F37"/>
        </w:rPr>
        <w:t>Company;</w:t>
      </w:r>
      <w:proofErr w:type="gramEnd"/>
    </w:p>
    <w:p w14:paraId="3F7CBA48" w14:textId="77777777" w:rsidR="00A64D6A" w:rsidRDefault="00A64D6A">
      <w:pPr>
        <w:pStyle w:val="BodyText"/>
        <w:spacing w:before="28"/>
      </w:pPr>
    </w:p>
    <w:p w14:paraId="2F0324FD" w14:textId="77777777" w:rsidR="00A64D6A" w:rsidRDefault="009379B7">
      <w:pPr>
        <w:pStyle w:val="BodyText"/>
        <w:spacing w:line="268" w:lineRule="auto"/>
        <w:ind w:left="988" w:right="1254"/>
      </w:pPr>
      <w:r>
        <w:rPr>
          <w:color w:val="161F37"/>
        </w:rPr>
        <w:t>“Relevant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Period”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whichever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following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periods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ends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later: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(a)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period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8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weeks commencing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on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day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after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day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on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last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supplied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 xml:space="preserve">via </w:t>
      </w:r>
      <w:r>
        <w:rPr>
          <w:color w:val="161F37"/>
          <w:spacing w:val="-2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(whether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under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this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Agreement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otherwise);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(b)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period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14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weeks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commencing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 xml:space="preserve">on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first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day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on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most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recently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supplied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(as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adjusted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in accordance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Regulation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10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Conduct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Regulations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take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into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account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break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between supplies or 42 days or more);</w:t>
      </w:r>
    </w:p>
    <w:p w14:paraId="26AEC6AB" w14:textId="77777777" w:rsidR="00A64D6A" w:rsidRDefault="00A64D6A">
      <w:pPr>
        <w:pStyle w:val="BodyText"/>
        <w:spacing w:before="20"/>
      </w:pPr>
    </w:p>
    <w:p w14:paraId="1A084FE9" w14:textId="77777777" w:rsidR="00A64D6A" w:rsidRDefault="009379B7">
      <w:pPr>
        <w:pStyle w:val="BodyText"/>
        <w:spacing w:before="1" w:line="268" w:lineRule="auto"/>
        <w:ind w:left="988" w:right="1254"/>
      </w:pPr>
      <w:r>
        <w:rPr>
          <w:color w:val="161F37"/>
        </w:rPr>
        <w:t>“Remuneration”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gross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salary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fees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per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annum,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including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guaranteed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and/or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 xml:space="preserve">anticipated </w:t>
      </w:r>
      <w:r>
        <w:rPr>
          <w:color w:val="161F37"/>
          <w:spacing w:val="-4"/>
        </w:rPr>
        <w:t>bonus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commission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earnings,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pension,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allowances,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4"/>
        </w:rPr>
        <w:t>inducement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payments,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benefit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a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company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 xml:space="preserve">car </w:t>
      </w:r>
      <w:r>
        <w:rPr>
          <w:color w:val="161F37"/>
        </w:rPr>
        <w:t>(for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nominal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value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£5,000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added)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all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payments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payable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receivable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 Contractor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1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year.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actual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amount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Remuneration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known,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calculated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 xml:space="preserve">by multiplying the daily charge by </w:t>
      </w:r>
      <w:proofErr w:type="gramStart"/>
      <w:r>
        <w:rPr>
          <w:color w:val="161F37"/>
        </w:rPr>
        <w:t>240;</w:t>
      </w:r>
      <w:proofErr w:type="gramEnd"/>
    </w:p>
    <w:p w14:paraId="4BEE638D" w14:textId="77777777" w:rsidR="00A64D6A" w:rsidRDefault="00A64D6A">
      <w:pPr>
        <w:pStyle w:val="BodyText"/>
        <w:spacing w:before="21"/>
      </w:pPr>
    </w:p>
    <w:p w14:paraId="136E041F" w14:textId="77777777" w:rsidR="00A64D6A" w:rsidRDefault="009379B7">
      <w:pPr>
        <w:pStyle w:val="BodyText"/>
        <w:spacing w:line="266" w:lineRule="auto"/>
        <w:ind w:left="988" w:right="1254"/>
      </w:pPr>
      <w:r>
        <w:rPr>
          <w:color w:val="161F37"/>
        </w:rPr>
        <w:t>"Restricted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Period"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term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Assignment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following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12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months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from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last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day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 xml:space="preserve">the </w:t>
      </w:r>
      <w:proofErr w:type="gramStart"/>
      <w:r>
        <w:rPr>
          <w:color w:val="161F37"/>
          <w:spacing w:val="-2"/>
        </w:rPr>
        <w:t>Assignment;</w:t>
      </w:r>
      <w:proofErr w:type="gramEnd"/>
    </w:p>
    <w:p w14:paraId="7EA0E250" w14:textId="77777777" w:rsidR="00A64D6A" w:rsidRDefault="00A64D6A">
      <w:pPr>
        <w:pStyle w:val="BodyText"/>
        <w:spacing w:before="29"/>
      </w:pPr>
    </w:p>
    <w:p w14:paraId="7D171B15" w14:textId="77777777" w:rsidR="00A64D6A" w:rsidRDefault="009379B7">
      <w:pPr>
        <w:pStyle w:val="BodyText"/>
        <w:spacing w:line="268" w:lineRule="auto"/>
        <w:ind w:left="988" w:right="1254"/>
      </w:pPr>
      <w:r>
        <w:rPr>
          <w:color w:val="161F37"/>
          <w:spacing w:val="-2"/>
        </w:rPr>
        <w:t>"Services"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means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supplied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Contractor,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where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relevant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performed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24"/>
        </w:rPr>
        <w:t xml:space="preserve"> </w:t>
      </w:r>
      <w:proofErr w:type="gramStart"/>
      <w:r>
        <w:rPr>
          <w:color w:val="161F37"/>
          <w:spacing w:val="-2"/>
        </w:rPr>
        <w:t>Consultant</w:t>
      </w:r>
      <w:proofErr w:type="gramEnd"/>
      <w:r>
        <w:rPr>
          <w:color w:val="161F37"/>
          <w:spacing w:val="-2"/>
        </w:rPr>
        <w:t xml:space="preserve">, </w:t>
      </w:r>
      <w:r>
        <w:rPr>
          <w:color w:val="161F37"/>
        </w:rPr>
        <w:t xml:space="preserve">as detailed in the relevant Assignment </w:t>
      </w:r>
      <w:proofErr w:type="gramStart"/>
      <w:r>
        <w:rPr>
          <w:color w:val="161F37"/>
        </w:rPr>
        <w:t>Schedule;</w:t>
      </w:r>
      <w:proofErr w:type="gramEnd"/>
    </w:p>
    <w:p w14:paraId="7A76F6ED" w14:textId="77777777" w:rsidR="00A64D6A" w:rsidRDefault="00A64D6A">
      <w:pPr>
        <w:pStyle w:val="BodyText"/>
        <w:spacing w:before="26"/>
      </w:pPr>
    </w:p>
    <w:p w14:paraId="40EBDD81" w14:textId="77777777" w:rsidR="00A64D6A" w:rsidRDefault="009379B7">
      <w:pPr>
        <w:pStyle w:val="BodyText"/>
        <w:ind w:left="988"/>
      </w:pPr>
      <w:r>
        <w:rPr>
          <w:color w:val="161F37"/>
          <w:spacing w:val="-8"/>
        </w:rPr>
        <w:t>"Systems"</w:t>
      </w:r>
      <w:r>
        <w:rPr>
          <w:color w:val="161F37"/>
          <w:spacing w:val="-3"/>
        </w:rPr>
        <w:t xml:space="preserve"> </w:t>
      </w:r>
      <w:r>
        <w:rPr>
          <w:color w:val="161F37"/>
          <w:spacing w:val="-8"/>
        </w:rPr>
        <w:t>means</w:t>
      </w:r>
      <w:r>
        <w:rPr>
          <w:color w:val="161F37"/>
          <w:spacing w:val="-3"/>
        </w:rPr>
        <w:t xml:space="preserve"> </w:t>
      </w:r>
      <w:r>
        <w:rPr>
          <w:color w:val="161F37"/>
          <w:spacing w:val="-8"/>
        </w:rPr>
        <w:t>telecommunications</w:t>
      </w:r>
      <w:r>
        <w:rPr>
          <w:color w:val="161F37"/>
          <w:spacing w:val="1"/>
        </w:rPr>
        <w:t xml:space="preserve"> </w:t>
      </w:r>
      <w:r>
        <w:rPr>
          <w:color w:val="161F37"/>
          <w:spacing w:val="-8"/>
        </w:rPr>
        <w:t>systems,</w:t>
      </w:r>
      <w:r>
        <w:rPr>
          <w:color w:val="161F37"/>
          <w:spacing w:val="-3"/>
        </w:rPr>
        <w:t xml:space="preserve"> </w:t>
      </w:r>
      <w:r>
        <w:rPr>
          <w:color w:val="161F37"/>
          <w:spacing w:val="-8"/>
        </w:rPr>
        <w:t>IT</w:t>
      </w:r>
      <w:r>
        <w:rPr>
          <w:color w:val="161F37"/>
          <w:spacing w:val="-2"/>
        </w:rPr>
        <w:t xml:space="preserve"> </w:t>
      </w:r>
      <w:r>
        <w:rPr>
          <w:color w:val="161F37"/>
          <w:spacing w:val="-8"/>
        </w:rPr>
        <w:t>systems</w:t>
      </w:r>
      <w:r>
        <w:rPr>
          <w:color w:val="161F37"/>
          <w:spacing w:val="-1"/>
        </w:rPr>
        <w:t xml:space="preserve"> </w:t>
      </w:r>
      <w:r>
        <w:rPr>
          <w:color w:val="161F37"/>
          <w:spacing w:val="-8"/>
        </w:rPr>
        <w:t>and</w:t>
      </w:r>
      <w:r>
        <w:rPr>
          <w:color w:val="161F37"/>
          <w:spacing w:val="-3"/>
        </w:rPr>
        <w:t xml:space="preserve"> </w:t>
      </w:r>
      <w:r>
        <w:rPr>
          <w:color w:val="161F37"/>
          <w:spacing w:val="-8"/>
        </w:rPr>
        <w:t>security</w:t>
      </w:r>
      <w:r>
        <w:rPr>
          <w:color w:val="161F37"/>
          <w:spacing w:val="-2"/>
        </w:rPr>
        <w:t xml:space="preserve"> </w:t>
      </w:r>
      <w:proofErr w:type="gramStart"/>
      <w:r>
        <w:rPr>
          <w:color w:val="161F37"/>
          <w:spacing w:val="-8"/>
        </w:rPr>
        <w:t>systems;</w:t>
      </w:r>
      <w:proofErr w:type="gramEnd"/>
    </w:p>
    <w:p w14:paraId="339D7DFF" w14:textId="77777777" w:rsidR="00A64D6A" w:rsidRDefault="00A64D6A">
      <w:pPr>
        <w:pStyle w:val="BodyText"/>
        <w:spacing w:before="55"/>
      </w:pPr>
    </w:p>
    <w:p w14:paraId="3BF77B33" w14:textId="77777777" w:rsidR="00A64D6A" w:rsidRDefault="009379B7">
      <w:pPr>
        <w:pStyle w:val="BodyText"/>
        <w:spacing w:line="268" w:lineRule="auto"/>
        <w:ind w:left="988" w:right="1260"/>
      </w:pPr>
      <w:r>
        <w:rPr>
          <w:color w:val="161F37"/>
          <w:spacing w:val="-2"/>
        </w:rPr>
        <w:t>"Umbrella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Contractor"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means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umbrella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supplies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22"/>
        </w:rPr>
        <w:t xml:space="preserve"> </w:t>
      </w:r>
      <w:proofErr w:type="gramStart"/>
      <w:r>
        <w:rPr>
          <w:color w:val="161F37"/>
          <w:spacing w:val="-2"/>
        </w:rPr>
        <w:t>Consultant</w:t>
      </w:r>
      <w:proofErr w:type="gramEnd"/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perform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 xml:space="preserve">Services </w:t>
      </w:r>
      <w:r>
        <w:rPr>
          <w:color w:val="161F37"/>
        </w:rPr>
        <w:t>as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employee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of 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umbrella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company;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references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"Umbrella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Company"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 xml:space="preserve">construed </w:t>
      </w:r>
      <w:r>
        <w:rPr>
          <w:color w:val="161F37"/>
          <w:spacing w:val="-2"/>
        </w:rPr>
        <w:t>accordingly.</w:t>
      </w:r>
    </w:p>
    <w:p w14:paraId="203E2C05" w14:textId="77777777" w:rsidR="00A64D6A" w:rsidRDefault="00A64D6A">
      <w:pPr>
        <w:pStyle w:val="BodyText"/>
        <w:spacing w:before="25"/>
      </w:pPr>
    </w:p>
    <w:p w14:paraId="0C2B8327" w14:textId="77777777" w:rsidR="00A64D6A" w:rsidRDefault="009379B7">
      <w:pPr>
        <w:pStyle w:val="BodyText"/>
        <w:spacing w:line="268" w:lineRule="auto"/>
        <w:ind w:left="988" w:right="1254"/>
      </w:pPr>
      <w:r>
        <w:rPr>
          <w:color w:val="161F37"/>
        </w:rPr>
        <w:t>"Work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Results"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means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item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work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carried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out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delivered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pursuant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part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or arising out of the Services.</w:t>
      </w:r>
    </w:p>
    <w:p w14:paraId="7C531FA5" w14:textId="77777777" w:rsidR="00A64D6A" w:rsidRDefault="00A64D6A">
      <w:pPr>
        <w:pStyle w:val="BodyText"/>
        <w:spacing w:before="26"/>
      </w:pPr>
    </w:p>
    <w:p w14:paraId="1BF1EACA" w14:textId="77777777" w:rsidR="00A64D6A" w:rsidRDefault="009379B7">
      <w:pPr>
        <w:pStyle w:val="ListParagraph"/>
        <w:numPr>
          <w:ilvl w:val="1"/>
          <w:numId w:val="1"/>
        </w:numPr>
        <w:tabs>
          <w:tab w:val="left" w:pos="988"/>
        </w:tabs>
        <w:spacing w:before="1" w:line="247" w:lineRule="auto"/>
        <w:ind w:left="988" w:right="1553" w:hanging="582"/>
        <w:jc w:val="left"/>
        <w:rPr>
          <w:color w:val="161F37"/>
          <w:position w:val="-1"/>
          <w:sz w:val="21"/>
        </w:rPr>
      </w:pPr>
      <w:r>
        <w:rPr>
          <w:color w:val="161F37"/>
          <w:spacing w:val="-2"/>
          <w:sz w:val="21"/>
        </w:rPr>
        <w:t>Each</w:t>
      </w:r>
      <w:r>
        <w:rPr>
          <w:color w:val="161F37"/>
          <w:spacing w:val="-22"/>
          <w:sz w:val="21"/>
        </w:rPr>
        <w:t xml:space="preserve"> </w:t>
      </w:r>
      <w:r>
        <w:rPr>
          <w:color w:val="161F37"/>
          <w:spacing w:val="-2"/>
          <w:sz w:val="21"/>
        </w:rPr>
        <w:t>term</w:t>
      </w:r>
      <w:r>
        <w:rPr>
          <w:color w:val="161F37"/>
          <w:spacing w:val="-19"/>
          <w:sz w:val="21"/>
        </w:rPr>
        <w:t xml:space="preserve"> </w:t>
      </w:r>
      <w:r>
        <w:rPr>
          <w:color w:val="161F37"/>
          <w:spacing w:val="-2"/>
          <w:sz w:val="21"/>
        </w:rPr>
        <w:t>starting</w:t>
      </w:r>
      <w:r>
        <w:rPr>
          <w:color w:val="161F37"/>
          <w:spacing w:val="-20"/>
          <w:sz w:val="21"/>
        </w:rPr>
        <w:t xml:space="preserve"> </w:t>
      </w:r>
      <w:r>
        <w:rPr>
          <w:color w:val="161F37"/>
          <w:spacing w:val="-2"/>
          <w:sz w:val="21"/>
        </w:rPr>
        <w:t>with</w:t>
      </w:r>
      <w:r>
        <w:rPr>
          <w:color w:val="161F37"/>
          <w:spacing w:val="-22"/>
          <w:sz w:val="21"/>
        </w:rPr>
        <w:t xml:space="preserve"> </w:t>
      </w:r>
      <w:r>
        <w:rPr>
          <w:color w:val="161F37"/>
          <w:spacing w:val="-2"/>
          <w:sz w:val="21"/>
        </w:rPr>
        <w:t>a</w:t>
      </w:r>
      <w:r>
        <w:rPr>
          <w:color w:val="161F37"/>
          <w:spacing w:val="-22"/>
          <w:sz w:val="21"/>
        </w:rPr>
        <w:t xml:space="preserve"> </w:t>
      </w:r>
      <w:r>
        <w:rPr>
          <w:color w:val="161F37"/>
          <w:spacing w:val="-2"/>
          <w:sz w:val="21"/>
        </w:rPr>
        <w:t>capital</w:t>
      </w:r>
      <w:r>
        <w:rPr>
          <w:color w:val="161F37"/>
          <w:spacing w:val="-19"/>
          <w:sz w:val="21"/>
        </w:rPr>
        <w:t xml:space="preserve"> </w:t>
      </w:r>
      <w:r>
        <w:rPr>
          <w:color w:val="161F37"/>
          <w:spacing w:val="-2"/>
          <w:sz w:val="21"/>
        </w:rPr>
        <w:t>letter</w:t>
      </w:r>
      <w:r>
        <w:rPr>
          <w:color w:val="161F37"/>
          <w:spacing w:val="-22"/>
          <w:sz w:val="21"/>
        </w:rPr>
        <w:t xml:space="preserve"> </w:t>
      </w:r>
      <w:r>
        <w:rPr>
          <w:color w:val="161F37"/>
          <w:spacing w:val="-2"/>
          <w:sz w:val="21"/>
        </w:rPr>
        <w:t>and</w:t>
      </w:r>
      <w:r>
        <w:rPr>
          <w:color w:val="161F37"/>
          <w:spacing w:val="-22"/>
          <w:sz w:val="21"/>
        </w:rPr>
        <w:t xml:space="preserve"> </w:t>
      </w:r>
      <w:r>
        <w:rPr>
          <w:color w:val="161F37"/>
          <w:spacing w:val="-2"/>
          <w:sz w:val="21"/>
        </w:rPr>
        <w:t>not</w:t>
      </w:r>
      <w:r>
        <w:rPr>
          <w:color w:val="161F37"/>
          <w:spacing w:val="-23"/>
          <w:sz w:val="21"/>
        </w:rPr>
        <w:t xml:space="preserve"> </w:t>
      </w:r>
      <w:r>
        <w:rPr>
          <w:color w:val="161F37"/>
          <w:spacing w:val="-2"/>
          <w:sz w:val="21"/>
        </w:rPr>
        <w:t>defined</w:t>
      </w:r>
      <w:r>
        <w:rPr>
          <w:color w:val="161F37"/>
          <w:spacing w:val="-20"/>
          <w:sz w:val="21"/>
        </w:rPr>
        <w:t xml:space="preserve"> </w:t>
      </w:r>
      <w:r>
        <w:rPr>
          <w:color w:val="161F37"/>
          <w:spacing w:val="-2"/>
          <w:sz w:val="21"/>
        </w:rPr>
        <w:t>in</w:t>
      </w:r>
      <w:r>
        <w:rPr>
          <w:color w:val="161F37"/>
          <w:spacing w:val="-22"/>
          <w:sz w:val="21"/>
        </w:rPr>
        <w:t xml:space="preserve"> </w:t>
      </w:r>
      <w:r>
        <w:rPr>
          <w:color w:val="161F37"/>
          <w:spacing w:val="-2"/>
          <w:sz w:val="21"/>
        </w:rPr>
        <w:t>clause</w:t>
      </w:r>
      <w:r>
        <w:rPr>
          <w:color w:val="161F37"/>
          <w:spacing w:val="-22"/>
          <w:sz w:val="21"/>
        </w:rPr>
        <w:t xml:space="preserve"> </w:t>
      </w:r>
      <w:r>
        <w:rPr>
          <w:color w:val="161F37"/>
          <w:spacing w:val="-2"/>
          <w:sz w:val="21"/>
        </w:rPr>
        <w:t>1.1</w:t>
      </w:r>
      <w:r>
        <w:rPr>
          <w:color w:val="161F37"/>
          <w:spacing w:val="-20"/>
          <w:sz w:val="21"/>
        </w:rPr>
        <w:t xml:space="preserve"> </w:t>
      </w:r>
      <w:r>
        <w:rPr>
          <w:color w:val="161F37"/>
          <w:spacing w:val="-2"/>
          <w:sz w:val="21"/>
        </w:rPr>
        <w:t>or</w:t>
      </w:r>
      <w:r>
        <w:rPr>
          <w:color w:val="161F37"/>
          <w:spacing w:val="-23"/>
          <w:sz w:val="21"/>
        </w:rPr>
        <w:t xml:space="preserve"> </w:t>
      </w:r>
      <w:r>
        <w:rPr>
          <w:color w:val="161F37"/>
          <w:spacing w:val="-2"/>
          <w:sz w:val="21"/>
        </w:rPr>
        <w:t>elsewhere</w:t>
      </w:r>
      <w:r>
        <w:rPr>
          <w:color w:val="161F37"/>
          <w:spacing w:val="-20"/>
          <w:sz w:val="21"/>
        </w:rPr>
        <w:t xml:space="preserve"> </w:t>
      </w:r>
      <w:r>
        <w:rPr>
          <w:color w:val="161F37"/>
          <w:spacing w:val="-2"/>
          <w:sz w:val="21"/>
        </w:rPr>
        <w:t>in</w:t>
      </w:r>
      <w:r>
        <w:rPr>
          <w:color w:val="161F37"/>
          <w:spacing w:val="-22"/>
          <w:sz w:val="21"/>
        </w:rPr>
        <w:t xml:space="preserve"> </w:t>
      </w:r>
      <w:r>
        <w:rPr>
          <w:color w:val="161F37"/>
          <w:spacing w:val="-2"/>
          <w:sz w:val="21"/>
        </w:rPr>
        <w:t>this</w:t>
      </w:r>
      <w:r>
        <w:rPr>
          <w:color w:val="161F37"/>
          <w:spacing w:val="-22"/>
          <w:sz w:val="21"/>
        </w:rPr>
        <w:t xml:space="preserve"> </w:t>
      </w:r>
      <w:r>
        <w:rPr>
          <w:color w:val="161F37"/>
          <w:spacing w:val="-2"/>
          <w:sz w:val="21"/>
        </w:rPr>
        <w:t>Agreement</w:t>
      </w:r>
      <w:r>
        <w:rPr>
          <w:color w:val="161F37"/>
          <w:spacing w:val="-22"/>
          <w:sz w:val="21"/>
        </w:rPr>
        <w:t xml:space="preserve"> </w:t>
      </w:r>
      <w:r>
        <w:rPr>
          <w:color w:val="161F37"/>
          <w:spacing w:val="-2"/>
          <w:sz w:val="21"/>
        </w:rPr>
        <w:t>is</w:t>
      </w:r>
      <w:r>
        <w:rPr>
          <w:color w:val="161F37"/>
          <w:spacing w:val="-22"/>
          <w:sz w:val="21"/>
        </w:rPr>
        <w:t xml:space="preserve"> </w:t>
      </w:r>
      <w:r>
        <w:rPr>
          <w:color w:val="161F37"/>
          <w:spacing w:val="-2"/>
          <w:sz w:val="21"/>
        </w:rPr>
        <w:t xml:space="preserve">as </w:t>
      </w:r>
      <w:r>
        <w:rPr>
          <w:color w:val="161F37"/>
          <w:sz w:val="21"/>
        </w:rPr>
        <w:t>defined in the Assignment Schedule.</w:t>
      </w:r>
    </w:p>
    <w:p w14:paraId="2AC905F3" w14:textId="77777777" w:rsidR="00A64D6A" w:rsidRDefault="00A64D6A">
      <w:pPr>
        <w:pStyle w:val="BodyText"/>
        <w:spacing w:before="47"/>
      </w:pPr>
    </w:p>
    <w:p w14:paraId="7CF60873" w14:textId="77777777" w:rsidR="00A64D6A" w:rsidRDefault="009379B7">
      <w:pPr>
        <w:pStyle w:val="ListParagraph"/>
        <w:numPr>
          <w:ilvl w:val="1"/>
          <w:numId w:val="1"/>
        </w:numPr>
        <w:tabs>
          <w:tab w:val="left" w:pos="988"/>
        </w:tabs>
        <w:spacing w:line="268" w:lineRule="auto"/>
        <w:ind w:left="988" w:right="1269" w:hanging="582"/>
        <w:jc w:val="left"/>
        <w:rPr>
          <w:color w:val="161F37"/>
          <w:sz w:val="21"/>
        </w:rPr>
      </w:pPr>
      <w:r>
        <w:rPr>
          <w:color w:val="161F37"/>
          <w:spacing w:val="-2"/>
          <w:sz w:val="21"/>
        </w:rPr>
        <w:t>Any</w:t>
      </w:r>
      <w:r>
        <w:rPr>
          <w:color w:val="161F37"/>
          <w:spacing w:val="-16"/>
          <w:sz w:val="21"/>
        </w:rPr>
        <w:t xml:space="preserve"> </w:t>
      </w:r>
      <w:r>
        <w:rPr>
          <w:color w:val="161F37"/>
          <w:spacing w:val="-2"/>
          <w:sz w:val="21"/>
        </w:rPr>
        <w:t>reference,</w:t>
      </w:r>
      <w:r>
        <w:rPr>
          <w:color w:val="161F37"/>
          <w:spacing w:val="-16"/>
          <w:sz w:val="21"/>
        </w:rPr>
        <w:t xml:space="preserve"> </w:t>
      </w:r>
      <w:r>
        <w:rPr>
          <w:color w:val="161F37"/>
          <w:spacing w:val="-2"/>
          <w:sz w:val="21"/>
        </w:rPr>
        <w:t>express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pacing w:val="-2"/>
          <w:sz w:val="21"/>
        </w:rPr>
        <w:t>or</w:t>
      </w:r>
      <w:r>
        <w:rPr>
          <w:color w:val="161F37"/>
          <w:spacing w:val="-16"/>
          <w:sz w:val="21"/>
        </w:rPr>
        <w:t xml:space="preserve"> </w:t>
      </w:r>
      <w:r>
        <w:rPr>
          <w:color w:val="161F37"/>
          <w:spacing w:val="-2"/>
          <w:sz w:val="21"/>
        </w:rPr>
        <w:t>implied,</w:t>
      </w:r>
      <w:r>
        <w:rPr>
          <w:color w:val="161F37"/>
          <w:spacing w:val="-17"/>
          <w:sz w:val="21"/>
        </w:rPr>
        <w:t xml:space="preserve"> </w:t>
      </w:r>
      <w:r>
        <w:rPr>
          <w:color w:val="161F37"/>
          <w:spacing w:val="-2"/>
          <w:sz w:val="21"/>
        </w:rPr>
        <w:t>to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pacing w:val="-2"/>
          <w:sz w:val="21"/>
        </w:rPr>
        <w:t>an</w:t>
      </w:r>
      <w:r>
        <w:rPr>
          <w:color w:val="161F37"/>
          <w:spacing w:val="-16"/>
          <w:sz w:val="21"/>
        </w:rPr>
        <w:t xml:space="preserve"> </w:t>
      </w:r>
      <w:r>
        <w:rPr>
          <w:color w:val="161F37"/>
          <w:spacing w:val="-2"/>
          <w:sz w:val="21"/>
        </w:rPr>
        <w:t>enactment</w:t>
      </w:r>
      <w:r>
        <w:rPr>
          <w:color w:val="161F37"/>
          <w:spacing w:val="-16"/>
          <w:sz w:val="21"/>
        </w:rPr>
        <w:t xml:space="preserve"> </w:t>
      </w:r>
      <w:r>
        <w:rPr>
          <w:color w:val="161F37"/>
          <w:spacing w:val="-2"/>
          <w:sz w:val="21"/>
        </w:rPr>
        <w:t>includes</w:t>
      </w:r>
      <w:r>
        <w:rPr>
          <w:color w:val="161F37"/>
          <w:spacing w:val="-16"/>
          <w:sz w:val="21"/>
        </w:rPr>
        <w:t xml:space="preserve"> </w:t>
      </w:r>
      <w:r>
        <w:rPr>
          <w:color w:val="161F37"/>
          <w:spacing w:val="-2"/>
          <w:sz w:val="21"/>
        </w:rPr>
        <w:t>a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pacing w:val="-2"/>
          <w:sz w:val="21"/>
        </w:rPr>
        <w:t>reference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pacing w:val="-2"/>
          <w:sz w:val="21"/>
        </w:rPr>
        <w:t>to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pacing w:val="-2"/>
          <w:sz w:val="21"/>
        </w:rPr>
        <w:t>that</w:t>
      </w:r>
      <w:r>
        <w:rPr>
          <w:color w:val="161F37"/>
          <w:spacing w:val="-16"/>
          <w:sz w:val="21"/>
        </w:rPr>
        <w:t xml:space="preserve"> </w:t>
      </w:r>
      <w:r>
        <w:rPr>
          <w:color w:val="161F37"/>
          <w:spacing w:val="-2"/>
          <w:sz w:val="21"/>
        </w:rPr>
        <w:t>enactment</w:t>
      </w:r>
      <w:r>
        <w:rPr>
          <w:color w:val="161F37"/>
          <w:spacing w:val="-16"/>
          <w:sz w:val="21"/>
        </w:rPr>
        <w:t xml:space="preserve"> </w:t>
      </w:r>
      <w:r>
        <w:rPr>
          <w:color w:val="161F37"/>
          <w:spacing w:val="-2"/>
          <w:sz w:val="21"/>
        </w:rPr>
        <w:t>as</w:t>
      </w:r>
      <w:r>
        <w:rPr>
          <w:color w:val="161F37"/>
          <w:spacing w:val="-16"/>
          <w:sz w:val="21"/>
        </w:rPr>
        <w:t xml:space="preserve"> </w:t>
      </w:r>
      <w:r>
        <w:rPr>
          <w:color w:val="161F37"/>
          <w:spacing w:val="-2"/>
          <w:sz w:val="21"/>
        </w:rPr>
        <w:t>from</w:t>
      </w:r>
      <w:r>
        <w:rPr>
          <w:color w:val="161F37"/>
          <w:spacing w:val="-14"/>
          <w:sz w:val="21"/>
        </w:rPr>
        <w:t xml:space="preserve"> </w:t>
      </w:r>
      <w:r>
        <w:rPr>
          <w:color w:val="161F37"/>
          <w:spacing w:val="-2"/>
          <w:sz w:val="21"/>
        </w:rPr>
        <w:t>time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pacing w:val="-2"/>
          <w:sz w:val="21"/>
        </w:rPr>
        <w:t xml:space="preserve">to </w:t>
      </w:r>
      <w:r>
        <w:rPr>
          <w:color w:val="161F37"/>
          <w:sz w:val="21"/>
        </w:rPr>
        <w:t>time</w:t>
      </w:r>
      <w:r>
        <w:rPr>
          <w:color w:val="161F37"/>
          <w:spacing w:val="-11"/>
          <w:sz w:val="21"/>
        </w:rPr>
        <w:t xml:space="preserve"> </w:t>
      </w:r>
      <w:r>
        <w:rPr>
          <w:color w:val="161F37"/>
          <w:sz w:val="21"/>
        </w:rPr>
        <w:t>amended,</w:t>
      </w:r>
      <w:r>
        <w:rPr>
          <w:color w:val="161F37"/>
          <w:spacing w:val="-11"/>
          <w:sz w:val="21"/>
        </w:rPr>
        <w:t xml:space="preserve"> </w:t>
      </w:r>
      <w:r>
        <w:rPr>
          <w:color w:val="161F37"/>
          <w:sz w:val="21"/>
        </w:rPr>
        <w:t>modified,</w:t>
      </w:r>
      <w:r>
        <w:rPr>
          <w:color w:val="161F37"/>
          <w:spacing w:val="-11"/>
          <w:sz w:val="21"/>
        </w:rPr>
        <w:t xml:space="preserve"> </w:t>
      </w:r>
      <w:r>
        <w:rPr>
          <w:color w:val="161F37"/>
          <w:sz w:val="21"/>
        </w:rPr>
        <w:t>extended,</w:t>
      </w:r>
      <w:r>
        <w:rPr>
          <w:color w:val="161F37"/>
          <w:spacing w:val="-13"/>
          <w:sz w:val="21"/>
        </w:rPr>
        <w:t xml:space="preserve"> </w:t>
      </w:r>
      <w:r>
        <w:rPr>
          <w:color w:val="161F37"/>
          <w:sz w:val="21"/>
        </w:rPr>
        <w:t>re-enacted,</w:t>
      </w:r>
      <w:r>
        <w:rPr>
          <w:color w:val="161F37"/>
          <w:spacing w:val="-13"/>
          <w:sz w:val="21"/>
        </w:rPr>
        <w:t xml:space="preserve"> </w:t>
      </w:r>
      <w:r>
        <w:rPr>
          <w:color w:val="161F37"/>
          <w:sz w:val="21"/>
        </w:rPr>
        <w:t>replaced</w:t>
      </w:r>
      <w:r>
        <w:rPr>
          <w:color w:val="161F37"/>
          <w:spacing w:val="-10"/>
          <w:sz w:val="21"/>
        </w:rPr>
        <w:t xml:space="preserve"> </w:t>
      </w:r>
      <w:r>
        <w:rPr>
          <w:color w:val="161F37"/>
          <w:sz w:val="21"/>
        </w:rPr>
        <w:t>or</w:t>
      </w:r>
      <w:r>
        <w:rPr>
          <w:color w:val="161F37"/>
          <w:spacing w:val="-13"/>
          <w:sz w:val="21"/>
        </w:rPr>
        <w:t xml:space="preserve"> </w:t>
      </w:r>
      <w:r>
        <w:rPr>
          <w:color w:val="161F37"/>
          <w:sz w:val="21"/>
        </w:rPr>
        <w:t>applied</w:t>
      </w:r>
      <w:r>
        <w:rPr>
          <w:color w:val="161F37"/>
          <w:spacing w:val="-10"/>
          <w:sz w:val="21"/>
        </w:rPr>
        <w:t xml:space="preserve"> </w:t>
      </w:r>
      <w:r>
        <w:rPr>
          <w:color w:val="161F37"/>
          <w:sz w:val="21"/>
        </w:rPr>
        <w:t>by</w:t>
      </w:r>
      <w:r>
        <w:rPr>
          <w:color w:val="161F37"/>
          <w:spacing w:val="-11"/>
          <w:sz w:val="21"/>
        </w:rPr>
        <w:t xml:space="preserve"> </w:t>
      </w:r>
      <w:r>
        <w:rPr>
          <w:color w:val="161F37"/>
          <w:sz w:val="21"/>
        </w:rPr>
        <w:t>or</w:t>
      </w:r>
      <w:r>
        <w:rPr>
          <w:color w:val="161F37"/>
          <w:spacing w:val="-13"/>
          <w:sz w:val="21"/>
        </w:rPr>
        <w:t xml:space="preserve"> </w:t>
      </w:r>
      <w:r>
        <w:rPr>
          <w:color w:val="161F37"/>
          <w:sz w:val="21"/>
        </w:rPr>
        <w:t>under</w:t>
      </w:r>
      <w:r>
        <w:rPr>
          <w:color w:val="161F37"/>
          <w:spacing w:val="-11"/>
          <w:sz w:val="21"/>
        </w:rPr>
        <w:t xml:space="preserve"> </w:t>
      </w:r>
      <w:r>
        <w:rPr>
          <w:color w:val="161F37"/>
          <w:sz w:val="21"/>
        </w:rPr>
        <w:t>any</w:t>
      </w:r>
      <w:r>
        <w:rPr>
          <w:color w:val="161F37"/>
          <w:spacing w:val="-11"/>
          <w:sz w:val="21"/>
        </w:rPr>
        <w:t xml:space="preserve"> </w:t>
      </w:r>
      <w:r>
        <w:rPr>
          <w:color w:val="161F37"/>
          <w:sz w:val="21"/>
        </w:rPr>
        <w:t>other</w:t>
      </w:r>
      <w:r>
        <w:rPr>
          <w:color w:val="161F37"/>
          <w:spacing w:val="-11"/>
          <w:sz w:val="21"/>
        </w:rPr>
        <w:t xml:space="preserve"> </w:t>
      </w:r>
      <w:r>
        <w:rPr>
          <w:color w:val="161F37"/>
          <w:sz w:val="21"/>
        </w:rPr>
        <w:t>enactment (whether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z w:val="21"/>
        </w:rPr>
        <w:t>before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z w:val="21"/>
        </w:rPr>
        <w:t>or</w:t>
      </w:r>
      <w:r>
        <w:rPr>
          <w:color w:val="161F37"/>
          <w:spacing w:val="-14"/>
          <w:sz w:val="21"/>
        </w:rPr>
        <w:t xml:space="preserve"> </w:t>
      </w:r>
      <w:r>
        <w:rPr>
          <w:color w:val="161F37"/>
          <w:sz w:val="21"/>
        </w:rPr>
        <w:t>after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z w:val="21"/>
        </w:rPr>
        <w:t>the</w:t>
      </w:r>
      <w:r>
        <w:rPr>
          <w:color w:val="161F37"/>
          <w:spacing w:val="-14"/>
          <w:sz w:val="21"/>
        </w:rPr>
        <w:t xml:space="preserve"> </w:t>
      </w:r>
      <w:r>
        <w:rPr>
          <w:color w:val="161F37"/>
          <w:sz w:val="21"/>
        </w:rPr>
        <w:t>date</w:t>
      </w:r>
      <w:r>
        <w:rPr>
          <w:color w:val="161F37"/>
          <w:spacing w:val="-16"/>
          <w:sz w:val="21"/>
        </w:rPr>
        <w:t xml:space="preserve"> </w:t>
      </w:r>
      <w:r>
        <w:rPr>
          <w:color w:val="161F37"/>
          <w:sz w:val="21"/>
        </w:rPr>
        <w:t>of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z w:val="21"/>
        </w:rPr>
        <w:t>this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z w:val="21"/>
        </w:rPr>
        <w:t>Agreement)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z w:val="21"/>
        </w:rPr>
        <w:t>and</w:t>
      </w:r>
      <w:r>
        <w:rPr>
          <w:color w:val="161F37"/>
          <w:spacing w:val="-14"/>
          <w:sz w:val="21"/>
        </w:rPr>
        <w:t xml:space="preserve"> </w:t>
      </w:r>
      <w:r>
        <w:rPr>
          <w:color w:val="161F37"/>
          <w:sz w:val="21"/>
        </w:rPr>
        <w:t>all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z w:val="21"/>
        </w:rPr>
        <w:t>subordinate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z w:val="21"/>
        </w:rPr>
        <w:t>legislation</w:t>
      </w:r>
      <w:r>
        <w:rPr>
          <w:color w:val="161F37"/>
          <w:spacing w:val="-14"/>
          <w:sz w:val="21"/>
        </w:rPr>
        <w:t xml:space="preserve"> </w:t>
      </w:r>
      <w:r>
        <w:rPr>
          <w:color w:val="161F37"/>
          <w:sz w:val="21"/>
        </w:rPr>
        <w:t>made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z w:val="21"/>
        </w:rPr>
        <w:t>(before</w:t>
      </w:r>
      <w:r>
        <w:rPr>
          <w:color w:val="161F37"/>
          <w:spacing w:val="-16"/>
          <w:sz w:val="21"/>
        </w:rPr>
        <w:t xml:space="preserve"> </w:t>
      </w:r>
      <w:r>
        <w:rPr>
          <w:color w:val="161F37"/>
          <w:sz w:val="21"/>
        </w:rPr>
        <w:t>or</w:t>
      </w:r>
      <w:r>
        <w:rPr>
          <w:color w:val="161F37"/>
          <w:spacing w:val="-15"/>
          <w:sz w:val="21"/>
        </w:rPr>
        <w:t xml:space="preserve"> </w:t>
      </w:r>
      <w:r>
        <w:rPr>
          <w:color w:val="161F37"/>
          <w:sz w:val="21"/>
        </w:rPr>
        <w:t>after the date of this Agreement) under it from time to time.</w:t>
      </w:r>
    </w:p>
    <w:p w14:paraId="05AF276E" w14:textId="77777777" w:rsidR="00A64D6A" w:rsidRDefault="00A64D6A">
      <w:pPr>
        <w:spacing w:line="268" w:lineRule="auto"/>
        <w:rPr>
          <w:sz w:val="21"/>
        </w:rPr>
        <w:sectPr w:rsidR="00A64D6A">
          <w:pgSz w:w="11900" w:h="16860"/>
          <w:pgMar w:top="960" w:right="0" w:bottom="720" w:left="200" w:header="0" w:footer="528" w:gutter="0"/>
          <w:cols w:space="720"/>
        </w:sectPr>
      </w:pPr>
    </w:p>
    <w:p w14:paraId="2B885FFC" w14:textId="77777777" w:rsidR="00A64D6A" w:rsidRDefault="00A64D6A">
      <w:pPr>
        <w:pStyle w:val="BodyText"/>
        <w:spacing w:before="85"/>
        <w:rPr>
          <w:sz w:val="20"/>
        </w:rPr>
      </w:pPr>
    </w:p>
    <w:p w14:paraId="29D702CA" w14:textId="77777777" w:rsidR="00A64D6A" w:rsidRDefault="00A64D6A">
      <w:pPr>
        <w:rPr>
          <w:sz w:val="20"/>
        </w:rPr>
        <w:sectPr w:rsidR="00A64D6A">
          <w:pgSz w:w="11900" w:h="16860"/>
          <w:pgMar w:top="960" w:right="0" w:bottom="720" w:left="200" w:header="0" w:footer="528" w:gutter="0"/>
          <w:cols w:space="720"/>
        </w:sectPr>
      </w:pPr>
    </w:p>
    <w:p w14:paraId="3892DAB9" w14:textId="77777777" w:rsidR="00A64D6A" w:rsidRDefault="00A64D6A">
      <w:pPr>
        <w:pStyle w:val="ListParagraph"/>
        <w:numPr>
          <w:ilvl w:val="1"/>
          <w:numId w:val="1"/>
        </w:numPr>
        <w:tabs>
          <w:tab w:val="left" w:pos="673"/>
        </w:tabs>
        <w:spacing w:before="94"/>
        <w:ind w:left="673" w:hanging="266"/>
        <w:jc w:val="left"/>
        <w:rPr>
          <w:color w:val="161F37"/>
          <w:sz w:val="19"/>
        </w:rPr>
      </w:pPr>
    </w:p>
    <w:p w14:paraId="74DDAECA" w14:textId="77777777" w:rsidR="00A64D6A" w:rsidRDefault="00A64D6A">
      <w:pPr>
        <w:pStyle w:val="BodyText"/>
        <w:spacing w:before="48"/>
      </w:pPr>
    </w:p>
    <w:p w14:paraId="77877570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(A)</w:t>
      </w:r>
    </w:p>
    <w:p w14:paraId="22B145D9" w14:textId="77777777" w:rsidR="00A64D6A" w:rsidRDefault="009379B7">
      <w:pPr>
        <w:spacing w:before="44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05D14890" w14:textId="77777777" w:rsidR="00A64D6A" w:rsidRDefault="009379B7">
      <w:pPr>
        <w:spacing w:before="49" w:line="525" w:lineRule="auto"/>
        <w:ind w:left="407"/>
        <w:rPr>
          <w:sz w:val="21"/>
        </w:rPr>
      </w:pPr>
      <w:r>
        <w:rPr>
          <w:color w:val="161F37"/>
          <w:spacing w:val="-6"/>
          <w:sz w:val="21"/>
        </w:rPr>
        <w:t>(C) 1.5</w:t>
      </w:r>
    </w:p>
    <w:p w14:paraId="48D96EAA" w14:textId="77777777" w:rsidR="00A64D6A" w:rsidRDefault="00A64D6A">
      <w:pPr>
        <w:pStyle w:val="BodyText"/>
      </w:pPr>
    </w:p>
    <w:p w14:paraId="58774BFE" w14:textId="77777777" w:rsidR="00A64D6A" w:rsidRDefault="00A64D6A">
      <w:pPr>
        <w:pStyle w:val="BodyText"/>
      </w:pPr>
    </w:p>
    <w:p w14:paraId="73AB401D" w14:textId="77777777" w:rsidR="00A64D6A" w:rsidRDefault="00A64D6A">
      <w:pPr>
        <w:pStyle w:val="BodyText"/>
      </w:pPr>
    </w:p>
    <w:p w14:paraId="0BC78782" w14:textId="77777777" w:rsidR="00A64D6A" w:rsidRDefault="00A64D6A">
      <w:pPr>
        <w:pStyle w:val="BodyText"/>
      </w:pPr>
    </w:p>
    <w:p w14:paraId="00A63A28" w14:textId="77777777" w:rsidR="00A64D6A" w:rsidRDefault="00A64D6A">
      <w:pPr>
        <w:pStyle w:val="BodyText"/>
      </w:pPr>
    </w:p>
    <w:p w14:paraId="0411BF4A" w14:textId="77777777" w:rsidR="00A64D6A" w:rsidRDefault="00A64D6A">
      <w:pPr>
        <w:pStyle w:val="BodyText"/>
        <w:spacing w:before="151"/>
      </w:pPr>
    </w:p>
    <w:p w14:paraId="37E43A8C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1.6</w:t>
      </w:r>
    </w:p>
    <w:p w14:paraId="49A6E8D4" w14:textId="77777777" w:rsidR="00A64D6A" w:rsidRDefault="00A64D6A">
      <w:pPr>
        <w:pStyle w:val="BodyText"/>
      </w:pPr>
    </w:p>
    <w:p w14:paraId="233EF10C" w14:textId="77777777" w:rsidR="00A64D6A" w:rsidRDefault="00A64D6A">
      <w:pPr>
        <w:pStyle w:val="BodyText"/>
      </w:pPr>
    </w:p>
    <w:p w14:paraId="40B21FA4" w14:textId="77777777" w:rsidR="00A64D6A" w:rsidRDefault="00A64D6A">
      <w:pPr>
        <w:pStyle w:val="BodyText"/>
      </w:pPr>
    </w:p>
    <w:p w14:paraId="0C74BEF5" w14:textId="77777777" w:rsidR="00A64D6A" w:rsidRDefault="00A64D6A">
      <w:pPr>
        <w:pStyle w:val="BodyText"/>
        <w:spacing w:before="156"/>
      </w:pPr>
    </w:p>
    <w:p w14:paraId="75CE7173" w14:textId="77777777" w:rsidR="00A64D6A" w:rsidRDefault="00A64D6A">
      <w:pPr>
        <w:pStyle w:val="ListParagraph"/>
        <w:numPr>
          <w:ilvl w:val="0"/>
          <w:numId w:val="1"/>
        </w:numPr>
        <w:tabs>
          <w:tab w:val="left" w:pos="562"/>
        </w:tabs>
        <w:ind w:left="562" w:hanging="155"/>
        <w:rPr>
          <w:sz w:val="21"/>
        </w:rPr>
      </w:pPr>
    </w:p>
    <w:p w14:paraId="0BE34EAD" w14:textId="77777777" w:rsidR="00A64D6A" w:rsidRDefault="00A64D6A">
      <w:pPr>
        <w:pStyle w:val="BodyText"/>
        <w:spacing w:before="47"/>
      </w:pPr>
    </w:p>
    <w:p w14:paraId="2A4E0D1A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2.1</w:t>
      </w:r>
    </w:p>
    <w:p w14:paraId="0F597883" w14:textId="77777777" w:rsidR="00A64D6A" w:rsidRDefault="00A64D6A">
      <w:pPr>
        <w:pStyle w:val="BodyText"/>
        <w:spacing w:before="2"/>
      </w:pPr>
    </w:p>
    <w:p w14:paraId="7670F9CD" w14:textId="77777777" w:rsidR="00A64D6A" w:rsidRDefault="009379B7">
      <w:pPr>
        <w:spacing w:line="570" w:lineRule="atLeast"/>
        <w:ind w:left="407"/>
        <w:rPr>
          <w:sz w:val="21"/>
        </w:rPr>
      </w:pPr>
      <w:r>
        <w:rPr>
          <w:color w:val="161F37"/>
          <w:spacing w:val="-6"/>
          <w:sz w:val="21"/>
        </w:rPr>
        <w:t xml:space="preserve">2.2 </w:t>
      </w:r>
      <w:r>
        <w:rPr>
          <w:color w:val="161F37"/>
          <w:spacing w:val="-5"/>
          <w:sz w:val="21"/>
        </w:rPr>
        <w:t>(A)</w:t>
      </w:r>
    </w:p>
    <w:p w14:paraId="672C20DC" w14:textId="77777777" w:rsidR="00A64D6A" w:rsidRDefault="009379B7">
      <w:pPr>
        <w:spacing w:before="51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22F58DA3" w14:textId="77777777" w:rsidR="00A64D6A" w:rsidRDefault="00A64D6A">
      <w:pPr>
        <w:pStyle w:val="BodyText"/>
        <w:spacing w:before="47"/>
      </w:pPr>
    </w:p>
    <w:p w14:paraId="41476767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(C)</w:t>
      </w:r>
    </w:p>
    <w:p w14:paraId="6B56B54E" w14:textId="77777777" w:rsidR="00A64D6A" w:rsidRDefault="00A64D6A">
      <w:pPr>
        <w:pStyle w:val="BodyText"/>
      </w:pPr>
    </w:p>
    <w:p w14:paraId="787657D6" w14:textId="77777777" w:rsidR="00A64D6A" w:rsidRDefault="00A64D6A">
      <w:pPr>
        <w:pStyle w:val="BodyText"/>
      </w:pPr>
    </w:p>
    <w:p w14:paraId="6F149929" w14:textId="77777777" w:rsidR="00A64D6A" w:rsidRDefault="00A64D6A">
      <w:pPr>
        <w:pStyle w:val="BodyText"/>
        <w:spacing w:before="76"/>
      </w:pPr>
    </w:p>
    <w:p w14:paraId="0444B3CF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2.3</w:t>
      </w:r>
    </w:p>
    <w:p w14:paraId="5AB2ADB1" w14:textId="77777777" w:rsidR="00A64D6A" w:rsidRDefault="00A64D6A">
      <w:pPr>
        <w:pStyle w:val="BodyText"/>
      </w:pPr>
    </w:p>
    <w:p w14:paraId="13BE4090" w14:textId="77777777" w:rsidR="00A64D6A" w:rsidRDefault="00A64D6A">
      <w:pPr>
        <w:pStyle w:val="BodyText"/>
      </w:pPr>
    </w:p>
    <w:p w14:paraId="04BF7EF3" w14:textId="77777777" w:rsidR="00A64D6A" w:rsidRDefault="00A64D6A">
      <w:pPr>
        <w:pStyle w:val="BodyText"/>
        <w:spacing w:before="133"/>
      </w:pPr>
    </w:p>
    <w:p w14:paraId="4175F151" w14:textId="77777777" w:rsidR="00A64D6A" w:rsidRDefault="00A64D6A">
      <w:pPr>
        <w:pStyle w:val="ListParagraph"/>
        <w:numPr>
          <w:ilvl w:val="0"/>
          <w:numId w:val="1"/>
        </w:numPr>
        <w:tabs>
          <w:tab w:val="left" w:pos="573"/>
        </w:tabs>
        <w:ind w:left="573" w:hanging="166"/>
        <w:rPr>
          <w:sz w:val="21"/>
        </w:rPr>
      </w:pPr>
    </w:p>
    <w:p w14:paraId="64B77D60" w14:textId="77777777" w:rsidR="00A64D6A" w:rsidRDefault="00A64D6A">
      <w:pPr>
        <w:pStyle w:val="BodyText"/>
        <w:spacing w:before="48"/>
      </w:pPr>
    </w:p>
    <w:p w14:paraId="6E51BA9E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3.1</w:t>
      </w:r>
    </w:p>
    <w:p w14:paraId="50712B12" w14:textId="77777777" w:rsidR="00A64D6A" w:rsidRDefault="00A64D6A">
      <w:pPr>
        <w:pStyle w:val="BodyText"/>
      </w:pPr>
    </w:p>
    <w:p w14:paraId="208E2C21" w14:textId="77777777" w:rsidR="00A64D6A" w:rsidRDefault="00A64D6A">
      <w:pPr>
        <w:pStyle w:val="BodyText"/>
        <w:spacing w:before="97"/>
      </w:pPr>
    </w:p>
    <w:p w14:paraId="093FB89F" w14:textId="77777777" w:rsidR="00A64D6A" w:rsidRDefault="00A64D6A">
      <w:pPr>
        <w:pStyle w:val="ListParagraph"/>
        <w:numPr>
          <w:ilvl w:val="1"/>
          <w:numId w:val="1"/>
        </w:numPr>
        <w:tabs>
          <w:tab w:val="left" w:pos="689"/>
        </w:tabs>
        <w:ind w:left="689" w:hanging="282"/>
        <w:jc w:val="left"/>
        <w:rPr>
          <w:color w:val="161F37"/>
          <w:sz w:val="19"/>
        </w:rPr>
      </w:pPr>
    </w:p>
    <w:p w14:paraId="6C9A5BF0" w14:textId="77777777" w:rsidR="00A64D6A" w:rsidRDefault="00A64D6A">
      <w:pPr>
        <w:pStyle w:val="BodyText"/>
      </w:pPr>
    </w:p>
    <w:p w14:paraId="78C5FE85" w14:textId="77777777" w:rsidR="00A64D6A" w:rsidRDefault="00A64D6A">
      <w:pPr>
        <w:pStyle w:val="BodyText"/>
      </w:pPr>
    </w:p>
    <w:p w14:paraId="5EC229BA" w14:textId="77777777" w:rsidR="00A64D6A" w:rsidRDefault="00A64D6A">
      <w:pPr>
        <w:pStyle w:val="BodyText"/>
        <w:spacing w:before="106"/>
      </w:pPr>
    </w:p>
    <w:p w14:paraId="59C7B6AF" w14:textId="77777777" w:rsidR="00A64D6A" w:rsidRDefault="009379B7">
      <w:pPr>
        <w:spacing w:before="1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(A)</w:t>
      </w:r>
    </w:p>
    <w:p w14:paraId="5DB849EA" w14:textId="77777777" w:rsidR="00A64D6A" w:rsidRDefault="009379B7">
      <w:pPr>
        <w:spacing w:before="17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01F876E5" w14:textId="77777777" w:rsidR="00A64D6A" w:rsidRDefault="00A64D6A">
      <w:pPr>
        <w:pStyle w:val="BodyText"/>
        <w:spacing w:before="48"/>
      </w:pPr>
    </w:p>
    <w:p w14:paraId="33F5DD59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(C)</w:t>
      </w:r>
    </w:p>
    <w:p w14:paraId="7A3974F9" w14:textId="77777777" w:rsidR="00A64D6A" w:rsidRDefault="009379B7">
      <w:pPr>
        <w:pStyle w:val="BodyText"/>
        <w:spacing w:before="94"/>
        <w:ind w:left="248"/>
      </w:pPr>
      <w:r>
        <w:br w:type="column"/>
      </w:r>
      <w:r>
        <w:rPr>
          <w:color w:val="161F37"/>
          <w:spacing w:val="-2"/>
        </w:rPr>
        <w:t>Where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context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permits,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words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denoting:</w:t>
      </w:r>
    </w:p>
    <w:p w14:paraId="09497CE8" w14:textId="77777777" w:rsidR="00A64D6A" w:rsidRDefault="00A64D6A">
      <w:pPr>
        <w:pStyle w:val="BodyText"/>
        <w:spacing w:before="58"/>
      </w:pPr>
    </w:p>
    <w:p w14:paraId="63497AEA" w14:textId="77777777" w:rsidR="00A64D6A" w:rsidRDefault="009379B7">
      <w:pPr>
        <w:pStyle w:val="BodyText"/>
        <w:spacing w:line="268" w:lineRule="auto"/>
        <w:ind w:left="248" w:right="3163"/>
      </w:pPr>
      <w:r>
        <w:rPr>
          <w:color w:val="161F37"/>
          <w:spacing w:val="-2"/>
        </w:rPr>
        <w:t>persons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include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bodies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corporate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unincorporated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associations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 xml:space="preserve">persons;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singular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includes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plural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vice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versa;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and</w:t>
      </w:r>
    </w:p>
    <w:p w14:paraId="14FD4A69" w14:textId="77777777" w:rsidR="00A64D6A" w:rsidRDefault="009379B7">
      <w:pPr>
        <w:pStyle w:val="BodyText"/>
        <w:spacing w:line="236" w:lineRule="exact"/>
        <w:ind w:left="248"/>
      </w:pPr>
      <w:r>
        <w:rPr>
          <w:color w:val="161F37"/>
          <w:spacing w:val="-4"/>
        </w:rPr>
        <w:t>one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4"/>
        </w:rPr>
        <w:t>gender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4"/>
        </w:rPr>
        <w:t>will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include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4"/>
        </w:rPr>
        <w:t>any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4"/>
        </w:rPr>
        <w:t>gender.</w:t>
      </w:r>
    </w:p>
    <w:p w14:paraId="541C6B18" w14:textId="77777777" w:rsidR="00A64D6A" w:rsidRDefault="00A64D6A">
      <w:pPr>
        <w:pStyle w:val="BodyText"/>
        <w:spacing w:before="59"/>
      </w:pPr>
    </w:p>
    <w:p w14:paraId="61456676" w14:textId="77777777" w:rsidR="00A64D6A" w:rsidRDefault="009379B7">
      <w:pPr>
        <w:pStyle w:val="BodyText"/>
        <w:spacing w:line="268" w:lineRule="auto"/>
        <w:ind w:left="248" w:right="787"/>
      </w:pPr>
      <w:r>
        <w:rPr>
          <w:color w:val="161F37"/>
        </w:rPr>
        <w:t>This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apply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(and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deemed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accepted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Client)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from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earlier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date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on which the Company first Introduces the Contractor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or any Consultant to the Client or the Client first requests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provide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Recruitment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Services,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apply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thereafter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relation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 xml:space="preserve">each </w:t>
      </w:r>
      <w:r>
        <w:rPr>
          <w:color w:val="161F37"/>
          <w:spacing w:val="-2"/>
        </w:rPr>
        <w:t>subsequent</w:t>
      </w:r>
      <w:r>
        <w:rPr>
          <w:color w:val="161F37"/>
          <w:spacing w:val="-27"/>
        </w:rPr>
        <w:t xml:space="preserve"> </w:t>
      </w:r>
      <w:r>
        <w:rPr>
          <w:color w:val="161F37"/>
          <w:spacing w:val="-2"/>
        </w:rPr>
        <w:t>Introduction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and/or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issued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Assignment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specification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each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Assignment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Schedule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 xml:space="preserve">agreed </w:t>
      </w:r>
      <w:r>
        <w:rPr>
          <w:color w:val="161F37"/>
        </w:rPr>
        <w:t>between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parties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hereunder.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event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conflict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or inconsistency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between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Assignment Schedule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terms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terms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relevant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Assignment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Schedule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 xml:space="preserve">take </w:t>
      </w:r>
      <w:proofErr w:type="gramStart"/>
      <w:r>
        <w:rPr>
          <w:color w:val="161F37"/>
          <w:spacing w:val="-2"/>
        </w:rPr>
        <w:t>precedence</w:t>
      </w:r>
      <w:proofErr w:type="gramEnd"/>
      <w:r>
        <w:rPr>
          <w:color w:val="161F37"/>
          <w:spacing w:val="-2"/>
        </w:rPr>
        <w:t>.</w:t>
      </w:r>
    </w:p>
    <w:p w14:paraId="3E78A88A" w14:textId="77777777" w:rsidR="00A64D6A" w:rsidRDefault="00A64D6A">
      <w:pPr>
        <w:pStyle w:val="BodyText"/>
        <w:spacing w:before="19"/>
      </w:pPr>
    </w:p>
    <w:p w14:paraId="35E690A6" w14:textId="77777777" w:rsidR="00A64D6A" w:rsidRDefault="009379B7">
      <w:pPr>
        <w:pStyle w:val="BodyText"/>
        <w:spacing w:line="268" w:lineRule="auto"/>
        <w:ind w:left="248" w:right="1214"/>
      </w:pPr>
      <w:r>
        <w:rPr>
          <w:color w:val="161F37"/>
        </w:rPr>
        <w:t>Without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prejudice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limitation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clause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6,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Company's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Standard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Terms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Business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Introducing Candidates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Direct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Engagement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apply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where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decides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Engage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 Consultant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on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direct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basis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not immediately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preceded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supply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or Consultant on a temporary assignment basis.</w:t>
      </w:r>
    </w:p>
    <w:p w14:paraId="6947F3F6" w14:textId="77777777" w:rsidR="00A64D6A" w:rsidRDefault="00A64D6A">
      <w:pPr>
        <w:pStyle w:val="BodyText"/>
        <w:spacing w:before="20"/>
      </w:pPr>
    </w:p>
    <w:p w14:paraId="08672566" w14:textId="77777777" w:rsidR="00A64D6A" w:rsidRDefault="009379B7">
      <w:pPr>
        <w:pStyle w:val="BodyText"/>
        <w:spacing w:before="1"/>
        <w:ind w:left="248"/>
      </w:pPr>
      <w:r>
        <w:rPr>
          <w:color w:val="161F37"/>
          <w:spacing w:val="-6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6"/>
        </w:rPr>
        <w:t>Company's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6"/>
        </w:rPr>
        <w:t>obligations</w:t>
      </w:r>
    </w:p>
    <w:p w14:paraId="78126549" w14:textId="77777777" w:rsidR="00A64D6A" w:rsidRDefault="00A64D6A">
      <w:pPr>
        <w:pStyle w:val="BodyText"/>
        <w:spacing w:before="59"/>
      </w:pPr>
    </w:p>
    <w:p w14:paraId="74C49A4D" w14:textId="77777777" w:rsidR="00A64D6A" w:rsidRDefault="009379B7">
      <w:pPr>
        <w:pStyle w:val="BodyText"/>
        <w:spacing w:line="266" w:lineRule="auto"/>
        <w:ind w:left="248" w:right="1214"/>
      </w:pPr>
      <w:r>
        <w:rPr>
          <w:color w:val="161F37"/>
          <w:spacing w:val="-2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use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its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reasonable</w:t>
      </w:r>
      <w:r>
        <w:rPr>
          <w:color w:val="161F37"/>
          <w:spacing w:val="-20"/>
        </w:rPr>
        <w:t xml:space="preserve"> </w:t>
      </w:r>
      <w:proofErr w:type="spellStart"/>
      <w:r>
        <w:rPr>
          <w:color w:val="161F37"/>
          <w:spacing w:val="-2"/>
        </w:rPr>
        <w:t>endeavours</w:t>
      </w:r>
      <w:proofErr w:type="spellEnd"/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procure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provided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during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 xml:space="preserve">the </w:t>
      </w:r>
      <w:r>
        <w:rPr>
          <w:color w:val="161F37"/>
        </w:rPr>
        <w:t>relevant Assignment period.</w:t>
      </w:r>
    </w:p>
    <w:p w14:paraId="356074AF" w14:textId="77777777" w:rsidR="00A64D6A" w:rsidRDefault="009379B7">
      <w:pPr>
        <w:pStyle w:val="BodyText"/>
        <w:spacing w:before="35" w:line="540" w:lineRule="exact"/>
        <w:ind w:left="248" w:right="1253"/>
      </w:pP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use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its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reasonable</w:t>
      </w:r>
      <w:r>
        <w:rPr>
          <w:color w:val="161F37"/>
          <w:spacing w:val="-18"/>
        </w:rPr>
        <w:t xml:space="preserve"> </w:t>
      </w:r>
      <w:proofErr w:type="spellStart"/>
      <w:r>
        <w:rPr>
          <w:color w:val="161F37"/>
          <w:spacing w:val="-2"/>
        </w:rPr>
        <w:t>endeavours</w:t>
      </w:r>
      <w:proofErr w:type="spellEnd"/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procure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Consultant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 xml:space="preserve">will: </w:t>
      </w:r>
      <w:r>
        <w:rPr>
          <w:color w:val="161F37"/>
        </w:rPr>
        <w:t>supply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Location(s)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accordance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Good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Industry</w:t>
      </w:r>
      <w:r>
        <w:rPr>
          <w:color w:val="161F37"/>
          <w:spacing w:val="-8"/>
        </w:rPr>
        <w:t xml:space="preserve"> </w:t>
      </w:r>
      <w:proofErr w:type="gramStart"/>
      <w:r>
        <w:rPr>
          <w:color w:val="161F37"/>
        </w:rPr>
        <w:t>Practice;</w:t>
      </w:r>
      <w:proofErr w:type="gramEnd"/>
    </w:p>
    <w:p w14:paraId="50692907" w14:textId="77777777" w:rsidR="00A64D6A" w:rsidRDefault="009379B7">
      <w:pPr>
        <w:pStyle w:val="BodyText"/>
        <w:spacing w:line="211" w:lineRule="exact"/>
        <w:ind w:left="248"/>
      </w:pPr>
      <w:r>
        <w:rPr>
          <w:color w:val="161F37"/>
          <w:spacing w:val="-4"/>
        </w:rPr>
        <w:t>comply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4"/>
        </w:rPr>
        <w:t>with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Client's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reasonable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requirements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as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may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be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notified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by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Client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4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Company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from</w:t>
      </w:r>
    </w:p>
    <w:p w14:paraId="6D57C802" w14:textId="77777777" w:rsidR="00A64D6A" w:rsidRDefault="009379B7">
      <w:pPr>
        <w:pStyle w:val="BodyText"/>
        <w:spacing w:before="23"/>
        <w:ind w:left="248"/>
      </w:pPr>
      <w:r>
        <w:rPr>
          <w:color w:val="161F37"/>
        </w:rPr>
        <w:t>time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time;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and,</w:t>
      </w:r>
    </w:p>
    <w:p w14:paraId="5BA0E617" w14:textId="77777777" w:rsidR="00A64D6A" w:rsidRDefault="009379B7">
      <w:pPr>
        <w:pStyle w:val="BodyText"/>
        <w:spacing w:before="30" w:line="268" w:lineRule="auto"/>
        <w:ind w:left="248" w:right="1253"/>
      </w:pPr>
      <w:r>
        <w:rPr>
          <w:color w:val="161F37"/>
        </w:rPr>
        <w:t>comply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all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relevant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regulations,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policies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protocols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as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notified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Company from time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to time,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including on health and safety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security,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to the extent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they are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appropriate when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PSC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supplies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at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Location(s).</w:t>
      </w:r>
    </w:p>
    <w:p w14:paraId="46A7F9D0" w14:textId="77777777" w:rsidR="00A64D6A" w:rsidRDefault="00A64D6A">
      <w:pPr>
        <w:pStyle w:val="BodyText"/>
        <w:spacing w:before="24"/>
      </w:pPr>
    </w:p>
    <w:p w14:paraId="35278B43" w14:textId="77777777" w:rsidR="00A64D6A" w:rsidRDefault="009379B7">
      <w:pPr>
        <w:pStyle w:val="BodyText"/>
        <w:spacing w:line="266" w:lineRule="auto"/>
        <w:ind w:left="248" w:right="953"/>
      </w:pPr>
      <w:r>
        <w:rPr>
          <w:color w:val="161F37"/>
        </w:rPr>
        <w:t>The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require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where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relevant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confirm that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they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have valid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subsisting leave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enter,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work,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remain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United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Kingdom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duration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 xml:space="preserve">relevant </w:t>
      </w:r>
      <w:r>
        <w:rPr>
          <w:color w:val="161F37"/>
          <w:spacing w:val="-2"/>
        </w:rPr>
        <w:t>Assignment.</w:t>
      </w:r>
    </w:p>
    <w:p w14:paraId="491655FE" w14:textId="77777777" w:rsidR="00A64D6A" w:rsidRDefault="00A64D6A">
      <w:pPr>
        <w:pStyle w:val="BodyText"/>
        <w:spacing w:before="30"/>
      </w:pPr>
    </w:p>
    <w:p w14:paraId="78EDC424" w14:textId="77777777" w:rsidR="00A64D6A" w:rsidRDefault="009379B7">
      <w:pPr>
        <w:pStyle w:val="BodyText"/>
        <w:ind w:left="248"/>
      </w:pPr>
      <w:r>
        <w:rPr>
          <w:color w:val="161F37"/>
          <w:spacing w:val="-4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Client's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obligations</w:t>
      </w:r>
    </w:p>
    <w:p w14:paraId="548A953C" w14:textId="77777777" w:rsidR="00A64D6A" w:rsidRDefault="00A64D6A">
      <w:pPr>
        <w:pStyle w:val="BodyText"/>
        <w:spacing w:before="57"/>
      </w:pPr>
    </w:p>
    <w:p w14:paraId="638BF7E3" w14:textId="77777777" w:rsidR="00A64D6A" w:rsidRDefault="009379B7">
      <w:pPr>
        <w:pStyle w:val="BodyText"/>
        <w:spacing w:before="1" w:line="268" w:lineRule="auto"/>
        <w:ind w:left="248" w:right="1253"/>
      </w:pP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warrants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if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places,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asked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place,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advertisement</w:t>
      </w:r>
      <w:r>
        <w:rPr>
          <w:color w:val="161F37"/>
          <w:spacing w:val="-19"/>
        </w:rPr>
        <w:t xml:space="preserve"> </w:t>
      </w:r>
      <w:proofErr w:type="gramStart"/>
      <w:r>
        <w:rPr>
          <w:color w:val="161F37"/>
          <w:spacing w:val="-2"/>
        </w:rPr>
        <w:t>in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order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  <w:proofErr w:type="gramEnd"/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 xml:space="preserve">source </w:t>
      </w:r>
      <w:r>
        <w:rPr>
          <w:color w:val="161F37"/>
        </w:rPr>
        <w:t>potentially suitable Contractors, it has given the Company prior authority to do so.</w:t>
      </w:r>
    </w:p>
    <w:p w14:paraId="0BB1982F" w14:textId="77777777" w:rsidR="00A64D6A" w:rsidRDefault="00A64D6A">
      <w:pPr>
        <w:pStyle w:val="BodyText"/>
        <w:spacing w:before="23"/>
      </w:pPr>
    </w:p>
    <w:p w14:paraId="3727F8F3" w14:textId="77777777" w:rsidR="00A64D6A" w:rsidRDefault="009379B7">
      <w:pPr>
        <w:pStyle w:val="BodyText"/>
        <w:spacing w:before="1" w:line="268" w:lineRule="auto"/>
        <w:ind w:left="248" w:right="1481"/>
        <w:jc w:val="both"/>
      </w:pPr>
      <w:r>
        <w:rPr>
          <w:color w:val="161F37"/>
          <w:spacing w:val="-2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warrants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it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2"/>
        </w:rPr>
        <w:t>has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(or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will,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prior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relevant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Assignment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Start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Date)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given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 xml:space="preserve">Company </w:t>
      </w:r>
      <w:r>
        <w:rPr>
          <w:color w:val="161F37"/>
        </w:rPr>
        <w:t>sufficient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information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properly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consider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suitability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supply the Services, including but not limited to:</w:t>
      </w:r>
    </w:p>
    <w:p w14:paraId="13864CC2" w14:textId="77777777" w:rsidR="00A64D6A" w:rsidRDefault="00A64D6A">
      <w:pPr>
        <w:pStyle w:val="BodyText"/>
        <w:spacing w:before="24"/>
      </w:pPr>
    </w:p>
    <w:p w14:paraId="223B7716" w14:textId="77777777" w:rsidR="00A64D6A" w:rsidRDefault="009379B7">
      <w:pPr>
        <w:pStyle w:val="BodyText"/>
        <w:ind w:left="248"/>
      </w:pPr>
      <w:r>
        <w:rPr>
          <w:color w:val="161F37"/>
          <w:spacing w:val="-2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identity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and,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if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applicable,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nature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Client's</w:t>
      </w:r>
      <w:r>
        <w:rPr>
          <w:color w:val="161F37"/>
          <w:spacing w:val="-13"/>
        </w:rPr>
        <w:t xml:space="preserve"> </w:t>
      </w:r>
      <w:proofErr w:type="gramStart"/>
      <w:r>
        <w:rPr>
          <w:color w:val="161F37"/>
          <w:spacing w:val="-2"/>
        </w:rPr>
        <w:t>business;</w:t>
      </w:r>
      <w:proofErr w:type="gramEnd"/>
    </w:p>
    <w:p w14:paraId="5E543AD7" w14:textId="77777777" w:rsidR="00A64D6A" w:rsidRDefault="009379B7">
      <w:pPr>
        <w:pStyle w:val="BodyText"/>
        <w:spacing w:before="30" w:line="266" w:lineRule="auto"/>
        <w:ind w:left="248" w:right="1253"/>
      </w:pP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date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requires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supply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commence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duration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likely duration of the</w:t>
      </w:r>
      <w:r>
        <w:rPr>
          <w:color w:val="161F37"/>
          <w:spacing w:val="40"/>
        </w:rPr>
        <w:t xml:space="preserve"> </w:t>
      </w:r>
      <w:r>
        <w:rPr>
          <w:color w:val="161F37"/>
        </w:rPr>
        <w:t xml:space="preserve">supply of the </w:t>
      </w:r>
      <w:proofErr w:type="gramStart"/>
      <w:r>
        <w:rPr>
          <w:color w:val="161F37"/>
        </w:rPr>
        <w:t>Services;</w:t>
      </w:r>
      <w:proofErr w:type="gramEnd"/>
    </w:p>
    <w:p w14:paraId="60623E9E" w14:textId="77777777" w:rsidR="00A64D6A" w:rsidRDefault="009379B7">
      <w:pPr>
        <w:pStyle w:val="BodyText"/>
        <w:spacing w:before="2" w:line="268" w:lineRule="auto"/>
        <w:ind w:left="248" w:right="1253"/>
      </w:pPr>
      <w:r>
        <w:rPr>
          <w:color w:val="161F37"/>
        </w:rPr>
        <w:t>details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including,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but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limited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to,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type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work,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Location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hours during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are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supplied,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risks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health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safety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known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 xml:space="preserve">the steps taken by the Client to prevent or control such </w:t>
      </w:r>
      <w:proofErr w:type="gramStart"/>
      <w:r>
        <w:rPr>
          <w:color w:val="161F37"/>
        </w:rPr>
        <w:t>risks;</w:t>
      </w:r>
      <w:proofErr w:type="gramEnd"/>
    </w:p>
    <w:p w14:paraId="34091E8C" w14:textId="77777777" w:rsidR="00A64D6A" w:rsidRDefault="00A64D6A">
      <w:pPr>
        <w:spacing w:line="268" w:lineRule="auto"/>
        <w:sectPr w:rsidR="00A64D6A">
          <w:type w:val="continuous"/>
          <w:pgSz w:w="11900" w:h="16860"/>
          <w:pgMar w:top="80" w:right="0" w:bottom="0" w:left="200" w:header="0" w:footer="528" w:gutter="0"/>
          <w:cols w:num="2" w:space="720" w:equalWidth="0">
            <w:col w:w="701" w:space="40"/>
            <w:col w:w="10959"/>
          </w:cols>
        </w:sectPr>
      </w:pPr>
    </w:p>
    <w:p w14:paraId="5CE5B0F5" w14:textId="77777777" w:rsidR="00A64D6A" w:rsidRDefault="00A64D6A">
      <w:pPr>
        <w:pStyle w:val="BodyText"/>
        <w:spacing w:before="85"/>
        <w:rPr>
          <w:sz w:val="20"/>
        </w:rPr>
      </w:pPr>
    </w:p>
    <w:p w14:paraId="72C28782" w14:textId="77777777" w:rsidR="00A64D6A" w:rsidRDefault="00A64D6A">
      <w:pPr>
        <w:rPr>
          <w:sz w:val="20"/>
        </w:rPr>
        <w:sectPr w:rsidR="00A64D6A">
          <w:pgSz w:w="11900" w:h="16860"/>
          <w:pgMar w:top="960" w:right="0" w:bottom="720" w:left="200" w:header="0" w:footer="528" w:gutter="0"/>
          <w:cols w:space="720"/>
        </w:sectPr>
      </w:pPr>
    </w:p>
    <w:p w14:paraId="2BD584A2" w14:textId="77777777" w:rsidR="00A64D6A" w:rsidRDefault="009379B7">
      <w:pPr>
        <w:spacing w:before="97"/>
        <w:ind w:left="407"/>
        <w:rPr>
          <w:sz w:val="21"/>
        </w:rPr>
      </w:pPr>
      <w:r>
        <w:rPr>
          <w:color w:val="161F37"/>
          <w:spacing w:val="-5"/>
          <w:sz w:val="21"/>
        </w:rPr>
        <w:t>(D)</w:t>
      </w:r>
    </w:p>
    <w:p w14:paraId="394DFED0" w14:textId="77777777" w:rsidR="00A64D6A" w:rsidRDefault="00A64D6A">
      <w:pPr>
        <w:pStyle w:val="BodyText"/>
      </w:pPr>
    </w:p>
    <w:p w14:paraId="003541BD" w14:textId="77777777" w:rsidR="00A64D6A" w:rsidRDefault="00A64D6A">
      <w:pPr>
        <w:pStyle w:val="BodyText"/>
        <w:spacing w:before="89"/>
      </w:pPr>
    </w:p>
    <w:p w14:paraId="1627B0C7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(E)</w:t>
      </w:r>
    </w:p>
    <w:p w14:paraId="0BB56FDB" w14:textId="77777777" w:rsidR="00A64D6A" w:rsidRDefault="00A64D6A">
      <w:pPr>
        <w:pStyle w:val="BodyText"/>
        <w:spacing w:before="48"/>
      </w:pPr>
    </w:p>
    <w:p w14:paraId="4A90D0D2" w14:textId="77777777" w:rsidR="00A64D6A" w:rsidRDefault="009379B7">
      <w:pPr>
        <w:spacing w:line="537" w:lineRule="auto"/>
        <w:ind w:left="407" w:right="12"/>
        <w:rPr>
          <w:sz w:val="21"/>
        </w:rPr>
      </w:pPr>
      <w:r>
        <w:rPr>
          <w:color w:val="161F37"/>
          <w:spacing w:val="-4"/>
          <w:sz w:val="21"/>
        </w:rPr>
        <w:t xml:space="preserve">(F) </w:t>
      </w:r>
      <w:r>
        <w:rPr>
          <w:color w:val="161F37"/>
          <w:spacing w:val="-10"/>
          <w:sz w:val="21"/>
        </w:rPr>
        <w:t>3.3</w:t>
      </w:r>
    </w:p>
    <w:p w14:paraId="30A7F764" w14:textId="77777777" w:rsidR="00A64D6A" w:rsidRDefault="00A64D6A">
      <w:pPr>
        <w:pStyle w:val="BodyText"/>
        <w:spacing w:before="30"/>
      </w:pPr>
    </w:p>
    <w:p w14:paraId="36CA80FC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(A)</w:t>
      </w:r>
    </w:p>
    <w:p w14:paraId="11C30C3B" w14:textId="77777777" w:rsidR="00A64D6A" w:rsidRDefault="009379B7">
      <w:pPr>
        <w:spacing w:before="44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02B8EE42" w14:textId="77777777" w:rsidR="00A64D6A" w:rsidRDefault="00A64D6A">
      <w:pPr>
        <w:pStyle w:val="BodyText"/>
      </w:pPr>
    </w:p>
    <w:p w14:paraId="0B98FDA5" w14:textId="77777777" w:rsidR="00A64D6A" w:rsidRDefault="00A64D6A">
      <w:pPr>
        <w:pStyle w:val="BodyText"/>
        <w:spacing w:before="92"/>
      </w:pPr>
    </w:p>
    <w:p w14:paraId="0747681B" w14:textId="77777777" w:rsidR="00A64D6A" w:rsidRDefault="009379B7">
      <w:pPr>
        <w:spacing w:line="525" w:lineRule="auto"/>
        <w:ind w:left="407"/>
        <w:rPr>
          <w:sz w:val="21"/>
        </w:rPr>
      </w:pPr>
      <w:r>
        <w:rPr>
          <w:color w:val="161F37"/>
          <w:spacing w:val="-6"/>
          <w:sz w:val="21"/>
        </w:rPr>
        <w:t>(C) 3.4</w:t>
      </w:r>
    </w:p>
    <w:p w14:paraId="59719104" w14:textId="77777777" w:rsidR="00A64D6A" w:rsidRDefault="00A64D6A">
      <w:pPr>
        <w:pStyle w:val="BodyText"/>
      </w:pPr>
    </w:p>
    <w:p w14:paraId="74D52064" w14:textId="77777777" w:rsidR="00A64D6A" w:rsidRDefault="00A64D6A">
      <w:pPr>
        <w:pStyle w:val="BodyText"/>
      </w:pPr>
    </w:p>
    <w:p w14:paraId="2F48A2C0" w14:textId="77777777" w:rsidR="00A64D6A" w:rsidRDefault="00A64D6A">
      <w:pPr>
        <w:pStyle w:val="BodyText"/>
      </w:pPr>
    </w:p>
    <w:p w14:paraId="1098747F" w14:textId="77777777" w:rsidR="00A64D6A" w:rsidRDefault="00A64D6A">
      <w:pPr>
        <w:pStyle w:val="BodyText"/>
        <w:spacing w:before="120"/>
      </w:pPr>
    </w:p>
    <w:p w14:paraId="43B9F052" w14:textId="77777777" w:rsidR="00A64D6A" w:rsidRDefault="009379B7">
      <w:pPr>
        <w:spacing w:line="540" w:lineRule="auto"/>
        <w:ind w:left="407"/>
        <w:rPr>
          <w:sz w:val="21"/>
        </w:rPr>
      </w:pPr>
      <w:r>
        <w:rPr>
          <w:color w:val="161F37"/>
          <w:spacing w:val="-6"/>
          <w:sz w:val="21"/>
        </w:rPr>
        <w:t xml:space="preserve">3.5 </w:t>
      </w:r>
      <w:r>
        <w:rPr>
          <w:color w:val="161F37"/>
          <w:spacing w:val="-5"/>
          <w:sz w:val="21"/>
        </w:rPr>
        <w:t>(A)</w:t>
      </w:r>
    </w:p>
    <w:p w14:paraId="4F455EDE" w14:textId="77777777" w:rsidR="00A64D6A" w:rsidRDefault="00A64D6A">
      <w:pPr>
        <w:pStyle w:val="BodyText"/>
        <w:spacing w:before="30"/>
      </w:pPr>
    </w:p>
    <w:p w14:paraId="335545C3" w14:textId="77777777" w:rsidR="00A64D6A" w:rsidRDefault="009379B7">
      <w:pPr>
        <w:spacing w:before="1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69621EE2" w14:textId="77777777" w:rsidR="00A64D6A" w:rsidRDefault="00A64D6A">
      <w:pPr>
        <w:pStyle w:val="BodyText"/>
        <w:spacing w:before="44"/>
      </w:pPr>
    </w:p>
    <w:p w14:paraId="7447A428" w14:textId="77777777" w:rsidR="00A64D6A" w:rsidRDefault="009379B7">
      <w:pPr>
        <w:spacing w:before="1"/>
        <w:ind w:left="407"/>
        <w:rPr>
          <w:sz w:val="21"/>
        </w:rPr>
      </w:pPr>
      <w:r>
        <w:rPr>
          <w:color w:val="161F37"/>
          <w:spacing w:val="-5"/>
          <w:sz w:val="21"/>
        </w:rPr>
        <w:t>(C)</w:t>
      </w:r>
    </w:p>
    <w:p w14:paraId="7B718D7C" w14:textId="77777777" w:rsidR="00A64D6A" w:rsidRDefault="00A64D6A">
      <w:pPr>
        <w:pStyle w:val="BodyText"/>
      </w:pPr>
    </w:p>
    <w:p w14:paraId="4E4DD119" w14:textId="77777777" w:rsidR="00A64D6A" w:rsidRDefault="00A64D6A">
      <w:pPr>
        <w:pStyle w:val="BodyText"/>
        <w:spacing w:before="91"/>
      </w:pPr>
    </w:p>
    <w:p w14:paraId="1A5B7A16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(D)</w:t>
      </w:r>
    </w:p>
    <w:p w14:paraId="426754D7" w14:textId="77777777" w:rsidR="00A64D6A" w:rsidRDefault="00A64D6A">
      <w:pPr>
        <w:pStyle w:val="BodyText"/>
      </w:pPr>
    </w:p>
    <w:p w14:paraId="112E9473" w14:textId="77777777" w:rsidR="00A64D6A" w:rsidRDefault="00A64D6A">
      <w:pPr>
        <w:pStyle w:val="BodyText"/>
        <w:spacing w:before="89"/>
      </w:pPr>
    </w:p>
    <w:p w14:paraId="4301B92C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(E)</w:t>
      </w:r>
    </w:p>
    <w:p w14:paraId="3429AC12" w14:textId="77777777" w:rsidR="00A64D6A" w:rsidRDefault="00A64D6A">
      <w:pPr>
        <w:pStyle w:val="BodyText"/>
        <w:spacing w:before="48"/>
      </w:pPr>
    </w:p>
    <w:p w14:paraId="3DBAF546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(F)</w:t>
      </w:r>
    </w:p>
    <w:p w14:paraId="486043E3" w14:textId="77777777" w:rsidR="00A64D6A" w:rsidRDefault="00A64D6A">
      <w:pPr>
        <w:pStyle w:val="BodyText"/>
      </w:pPr>
    </w:p>
    <w:p w14:paraId="301943EB" w14:textId="77777777" w:rsidR="00A64D6A" w:rsidRDefault="00A64D6A">
      <w:pPr>
        <w:pStyle w:val="BodyText"/>
      </w:pPr>
    </w:p>
    <w:p w14:paraId="544F49CA" w14:textId="77777777" w:rsidR="00A64D6A" w:rsidRDefault="00A64D6A">
      <w:pPr>
        <w:pStyle w:val="BodyText"/>
        <w:spacing w:before="105"/>
      </w:pPr>
    </w:p>
    <w:p w14:paraId="00CEA5CD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8"/>
          <w:sz w:val="21"/>
        </w:rPr>
        <w:t>(G)</w:t>
      </w:r>
    </w:p>
    <w:p w14:paraId="12BB4DAB" w14:textId="77777777" w:rsidR="00A64D6A" w:rsidRDefault="00A64D6A">
      <w:pPr>
        <w:pStyle w:val="BodyText"/>
        <w:spacing w:before="62"/>
      </w:pPr>
    </w:p>
    <w:p w14:paraId="369F4255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(H)</w:t>
      </w:r>
    </w:p>
    <w:p w14:paraId="16C0987A" w14:textId="77777777" w:rsidR="00A64D6A" w:rsidRDefault="00A64D6A">
      <w:pPr>
        <w:pStyle w:val="BodyText"/>
      </w:pPr>
    </w:p>
    <w:p w14:paraId="75A6372A" w14:textId="77777777" w:rsidR="00A64D6A" w:rsidRDefault="00A64D6A">
      <w:pPr>
        <w:pStyle w:val="BodyText"/>
        <w:spacing w:before="89"/>
      </w:pPr>
    </w:p>
    <w:p w14:paraId="049F44F7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(I)</w:t>
      </w:r>
    </w:p>
    <w:p w14:paraId="6D257133" w14:textId="77777777" w:rsidR="00A64D6A" w:rsidRDefault="00A64D6A">
      <w:pPr>
        <w:pStyle w:val="BodyText"/>
      </w:pPr>
    </w:p>
    <w:p w14:paraId="50749794" w14:textId="77777777" w:rsidR="00A64D6A" w:rsidRDefault="00A64D6A">
      <w:pPr>
        <w:pStyle w:val="BodyText"/>
      </w:pPr>
    </w:p>
    <w:p w14:paraId="23E7F1E4" w14:textId="77777777" w:rsidR="00A64D6A" w:rsidRDefault="00A64D6A">
      <w:pPr>
        <w:pStyle w:val="BodyText"/>
        <w:spacing w:before="133"/>
      </w:pPr>
    </w:p>
    <w:p w14:paraId="14378B9A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3.6</w:t>
      </w:r>
    </w:p>
    <w:p w14:paraId="31F34945" w14:textId="77777777" w:rsidR="00A64D6A" w:rsidRDefault="009379B7">
      <w:pPr>
        <w:pStyle w:val="BodyText"/>
        <w:spacing w:before="94" w:line="268" w:lineRule="auto"/>
        <w:ind w:left="247" w:right="1214"/>
      </w:pPr>
      <w:r>
        <w:br w:type="column"/>
      </w:r>
      <w:r>
        <w:rPr>
          <w:color w:val="161F37"/>
          <w:spacing w:val="-2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experience,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training,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qualifications,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22"/>
        </w:rPr>
        <w:t xml:space="preserve"> </w:t>
      </w:r>
      <w:proofErr w:type="spellStart"/>
      <w:r>
        <w:rPr>
          <w:color w:val="161F37"/>
          <w:spacing w:val="-2"/>
        </w:rPr>
        <w:t>authorisations</w:t>
      </w:r>
      <w:proofErr w:type="spellEnd"/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considers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are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necessary,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 xml:space="preserve">or </w:t>
      </w:r>
      <w:r>
        <w:rPr>
          <w:color w:val="161F37"/>
        </w:rPr>
        <w:t>which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are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required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law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professional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body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possess</w:t>
      </w:r>
      <w:r>
        <w:rPr>
          <w:color w:val="161F37"/>
          <w:spacing w:val="-8"/>
        </w:rPr>
        <w:t xml:space="preserve"> </w:t>
      </w:r>
      <w:proofErr w:type="gramStart"/>
      <w:r>
        <w:rPr>
          <w:color w:val="161F37"/>
        </w:rPr>
        <w:t>in order to</w:t>
      </w:r>
      <w:proofErr w:type="gramEnd"/>
      <w:r>
        <w:rPr>
          <w:color w:val="161F37"/>
        </w:rPr>
        <w:t xml:space="preserve"> supply the </w:t>
      </w:r>
      <w:proofErr w:type="gramStart"/>
      <w:r>
        <w:rPr>
          <w:color w:val="161F37"/>
        </w:rPr>
        <w:t>Services;</w:t>
      </w:r>
      <w:proofErr w:type="gramEnd"/>
    </w:p>
    <w:p w14:paraId="5D4EA9FE" w14:textId="77777777" w:rsidR="00A64D6A" w:rsidRDefault="009379B7">
      <w:pPr>
        <w:pStyle w:val="BodyText"/>
        <w:spacing w:line="268" w:lineRule="auto"/>
        <w:ind w:left="247" w:right="1214"/>
      </w:pPr>
      <w:r>
        <w:rPr>
          <w:color w:val="161F37"/>
        </w:rPr>
        <w:t>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specific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risks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health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safety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relation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Location(s)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specific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experience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required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 person to work at the Location(s); and</w:t>
      </w:r>
    </w:p>
    <w:p w14:paraId="2DDC4B84" w14:textId="77777777" w:rsidR="00A64D6A" w:rsidRDefault="009379B7">
      <w:pPr>
        <w:pStyle w:val="BodyText"/>
        <w:spacing w:line="236" w:lineRule="exact"/>
        <w:ind w:left="247"/>
      </w:pPr>
      <w:r>
        <w:rPr>
          <w:color w:val="161F37"/>
          <w:spacing w:val="-4"/>
        </w:rPr>
        <w:t>any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4"/>
        </w:rPr>
        <w:t>expenses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4"/>
        </w:rPr>
        <w:t>payable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4"/>
        </w:rPr>
        <w:t>by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or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4"/>
        </w:rPr>
        <w:t>to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4"/>
        </w:rPr>
        <w:t>Contractor.</w:t>
      </w:r>
    </w:p>
    <w:p w14:paraId="7749E369" w14:textId="77777777" w:rsidR="00A64D6A" w:rsidRDefault="00A64D6A">
      <w:pPr>
        <w:pStyle w:val="BodyText"/>
        <w:spacing w:before="55"/>
      </w:pPr>
    </w:p>
    <w:p w14:paraId="68A638E4" w14:textId="77777777" w:rsidR="00A64D6A" w:rsidRDefault="009379B7">
      <w:pPr>
        <w:pStyle w:val="BodyText"/>
        <w:spacing w:line="268" w:lineRule="auto"/>
        <w:ind w:left="247" w:right="1214"/>
      </w:pP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agrees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has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provided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(or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provide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prior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relevant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Start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date)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with confirmation of the following:</w:t>
      </w:r>
    </w:p>
    <w:p w14:paraId="4BE16582" w14:textId="77777777" w:rsidR="00A64D6A" w:rsidRDefault="00A64D6A">
      <w:pPr>
        <w:pStyle w:val="BodyText"/>
        <w:spacing w:before="24"/>
      </w:pPr>
    </w:p>
    <w:p w14:paraId="21000E89" w14:textId="77777777" w:rsidR="00A64D6A" w:rsidRDefault="009379B7">
      <w:pPr>
        <w:pStyle w:val="BodyText"/>
        <w:ind w:left="247"/>
      </w:pPr>
      <w:r>
        <w:rPr>
          <w:color w:val="161F37"/>
          <w:spacing w:val="-2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identity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where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2"/>
        </w:rPr>
        <w:t>appropriate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5"/>
        </w:rPr>
        <w:t xml:space="preserve"> </w:t>
      </w:r>
      <w:proofErr w:type="gramStart"/>
      <w:r>
        <w:rPr>
          <w:color w:val="161F37"/>
          <w:spacing w:val="-2"/>
        </w:rPr>
        <w:t>Consultant;</w:t>
      </w:r>
      <w:proofErr w:type="gramEnd"/>
    </w:p>
    <w:p w14:paraId="1A3A5D3D" w14:textId="77777777" w:rsidR="00A64D6A" w:rsidRDefault="009379B7">
      <w:pPr>
        <w:pStyle w:val="BodyText"/>
        <w:spacing w:before="30" w:line="268" w:lineRule="auto"/>
        <w:ind w:left="247" w:right="1214"/>
      </w:pPr>
      <w:r>
        <w:rPr>
          <w:color w:val="161F37"/>
        </w:rPr>
        <w:t>that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where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appropriate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has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experience,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training,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qualifications,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and any</w:t>
      </w:r>
      <w:r>
        <w:rPr>
          <w:color w:val="161F37"/>
          <w:spacing w:val="-14"/>
        </w:rPr>
        <w:t xml:space="preserve"> </w:t>
      </w:r>
      <w:proofErr w:type="spellStart"/>
      <w:r>
        <w:rPr>
          <w:color w:val="161F37"/>
        </w:rPr>
        <w:t>authorisation</w:t>
      </w:r>
      <w:proofErr w:type="spellEnd"/>
      <w:r>
        <w:rPr>
          <w:color w:val="161F37"/>
          <w:spacing w:val="-16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considers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are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necessary,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2"/>
        </w:rPr>
        <w:t xml:space="preserve"> </w:t>
      </w:r>
      <w:proofErr w:type="gramStart"/>
      <w:r>
        <w:rPr>
          <w:color w:val="161F37"/>
        </w:rPr>
        <w:t>are</w:t>
      </w:r>
      <w:proofErr w:type="gramEnd"/>
      <w:r>
        <w:rPr>
          <w:color w:val="161F37"/>
          <w:spacing w:val="-14"/>
        </w:rPr>
        <w:t xml:space="preserve"> </w:t>
      </w:r>
      <w:r>
        <w:rPr>
          <w:color w:val="161F37"/>
        </w:rPr>
        <w:t>required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law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any professional body, to supply the Services; and</w:t>
      </w:r>
    </w:p>
    <w:p w14:paraId="4C179ADE" w14:textId="77777777" w:rsidR="00A64D6A" w:rsidRDefault="009379B7">
      <w:pPr>
        <w:pStyle w:val="BodyText"/>
        <w:spacing w:line="235" w:lineRule="exact"/>
        <w:ind w:left="247"/>
      </w:pPr>
      <w:r>
        <w:rPr>
          <w:color w:val="161F37"/>
          <w:spacing w:val="-2"/>
        </w:rPr>
        <w:t>that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Consultant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are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willing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supply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Services.</w:t>
      </w:r>
    </w:p>
    <w:p w14:paraId="409D08D8" w14:textId="77777777" w:rsidR="00A64D6A" w:rsidRDefault="00A64D6A">
      <w:pPr>
        <w:pStyle w:val="BodyText"/>
        <w:spacing w:before="59"/>
      </w:pPr>
    </w:p>
    <w:p w14:paraId="63692A45" w14:textId="77777777" w:rsidR="00A64D6A" w:rsidRDefault="009379B7">
      <w:pPr>
        <w:pStyle w:val="BodyText"/>
        <w:ind w:left="247"/>
        <w:jc w:val="both"/>
      </w:pPr>
      <w:r>
        <w:rPr>
          <w:color w:val="161F37"/>
          <w:spacing w:val="-2"/>
        </w:rPr>
        <w:t>To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extent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may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not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have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provided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with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confirmation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set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out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clause</w:t>
      </w:r>
    </w:p>
    <w:p w14:paraId="5487972B" w14:textId="77777777" w:rsidR="00A64D6A" w:rsidRDefault="009379B7">
      <w:pPr>
        <w:pStyle w:val="ListParagraph"/>
        <w:numPr>
          <w:ilvl w:val="1"/>
          <w:numId w:val="1"/>
        </w:numPr>
        <w:tabs>
          <w:tab w:val="left" w:pos="581"/>
        </w:tabs>
        <w:spacing w:before="30" w:line="268" w:lineRule="auto"/>
        <w:ind w:left="247" w:right="1344" w:firstLine="0"/>
        <w:jc w:val="both"/>
        <w:rPr>
          <w:color w:val="161F37"/>
          <w:sz w:val="21"/>
        </w:rPr>
      </w:pPr>
      <w:r>
        <w:rPr>
          <w:color w:val="161F37"/>
          <w:spacing w:val="-2"/>
          <w:sz w:val="21"/>
        </w:rPr>
        <w:t>above,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2"/>
          <w:sz w:val="21"/>
        </w:rPr>
        <w:t>the</w:t>
      </w:r>
      <w:r>
        <w:rPr>
          <w:color w:val="161F37"/>
          <w:spacing w:val="-9"/>
          <w:sz w:val="21"/>
        </w:rPr>
        <w:t xml:space="preserve"> </w:t>
      </w:r>
      <w:r>
        <w:rPr>
          <w:color w:val="161F37"/>
          <w:spacing w:val="-2"/>
          <w:sz w:val="21"/>
        </w:rPr>
        <w:t>Client</w:t>
      </w:r>
      <w:r>
        <w:rPr>
          <w:color w:val="161F37"/>
          <w:spacing w:val="-6"/>
          <w:sz w:val="21"/>
        </w:rPr>
        <w:t xml:space="preserve"> </w:t>
      </w:r>
      <w:r>
        <w:rPr>
          <w:color w:val="161F37"/>
          <w:spacing w:val="-2"/>
          <w:sz w:val="21"/>
        </w:rPr>
        <w:t>agrees</w:t>
      </w:r>
      <w:r>
        <w:rPr>
          <w:color w:val="161F37"/>
          <w:spacing w:val="-5"/>
          <w:sz w:val="21"/>
        </w:rPr>
        <w:t xml:space="preserve"> </w:t>
      </w:r>
      <w:r>
        <w:rPr>
          <w:color w:val="161F37"/>
          <w:spacing w:val="-2"/>
          <w:sz w:val="21"/>
        </w:rPr>
        <w:t>that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2"/>
          <w:sz w:val="21"/>
        </w:rPr>
        <w:t>it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2"/>
          <w:sz w:val="21"/>
        </w:rPr>
        <w:t>is</w:t>
      </w:r>
      <w:r>
        <w:rPr>
          <w:color w:val="161F37"/>
          <w:spacing w:val="-9"/>
          <w:sz w:val="21"/>
        </w:rPr>
        <w:t xml:space="preserve"> </w:t>
      </w:r>
      <w:r>
        <w:rPr>
          <w:color w:val="161F37"/>
          <w:spacing w:val="-2"/>
          <w:sz w:val="21"/>
        </w:rPr>
        <w:t>satisfied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2"/>
          <w:sz w:val="21"/>
        </w:rPr>
        <w:t>with</w:t>
      </w:r>
      <w:r>
        <w:rPr>
          <w:color w:val="161F37"/>
          <w:spacing w:val="-5"/>
          <w:sz w:val="21"/>
        </w:rPr>
        <w:t xml:space="preserve"> </w:t>
      </w:r>
      <w:r>
        <w:rPr>
          <w:color w:val="161F37"/>
          <w:spacing w:val="-2"/>
          <w:sz w:val="21"/>
        </w:rPr>
        <w:t>the</w:t>
      </w:r>
      <w:r>
        <w:rPr>
          <w:color w:val="161F37"/>
          <w:spacing w:val="-5"/>
          <w:sz w:val="21"/>
        </w:rPr>
        <w:t xml:space="preserve"> </w:t>
      </w:r>
      <w:r>
        <w:rPr>
          <w:color w:val="161F37"/>
          <w:spacing w:val="-2"/>
          <w:sz w:val="21"/>
        </w:rPr>
        <w:t>information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2"/>
          <w:sz w:val="21"/>
        </w:rPr>
        <w:t>supplied;</w:t>
      </w:r>
      <w:r>
        <w:rPr>
          <w:color w:val="161F37"/>
          <w:spacing w:val="-6"/>
          <w:sz w:val="21"/>
        </w:rPr>
        <w:t xml:space="preserve"> </w:t>
      </w:r>
      <w:r>
        <w:rPr>
          <w:color w:val="161F37"/>
          <w:spacing w:val="-2"/>
          <w:sz w:val="21"/>
        </w:rPr>
        <w:t>and</w:t>
      </w:r>
      <w:r>
        <w:rPr>
          <w:color w:val="161F37"/>
          <w:spacing w:val="-5"/>
          <w:sz w:val="21"/>
        </w:rPr>
        <w:t xml:space="preserve"> </w:t>
      </w:r>
      <w:r>
        <w:rPr>
          <w:color w:val="161F37"/>
          <w:spacing w:val="-2"/>
          <w:sz w:val="21"/>
        </w:rPr>
        <w:t>that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2"/>
          <w:sz w:val="21"/>
        </w:rPr>
        <w:t>if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2"/>
          <w:sz w:val="21"/>
        </w:rPr>
        <w:t>the</w:t>
      </w:r>
      <w:r>
        <w:rPr>
          <w:color w:val="161F37"/>
          <w:spacing w:val="-9"/>
          <w:sz w:val="21"/>
        </w:rPr>
        <w:t xml:space="preserve"> </w:t>
      </w:r>
      <w:r>
        <w:rPr>
          <w:color w:val="161F37"/>
          <w:spacing w:val="-2"/>
          <w:sz w:val="21"/>
        </w:rPr>
        <w:t>Contractor</w:t>
      </w:r>
      <w:r>
        <w:rPr>
          <w:color w:val="161F37"/>
          <w:spacing w:val="-6"/>
          <w:sz w:val="21"/>
        </w:rPr>
        <w:t xml:space="preserve"> </w:t>
      </w:r>
      <w:r>
        <w:rPr>
          <w:color w:val="161F37"/>
          <w:spacing w:val="-2"/>
          <w:sz w:val="21"/>
        </w:rPr>
        <w:t>or Consultant</w:t>
      </w:r>
      <w:r>
        <w:rPr>
          <w:color w:val="161F37"/>
          <w:spacing w:val="-9"/>
          <w:sz w:val="21"/>
        </w:rPr>
        <w:t xml:space="preserve"> </w:t>
      </w:r>
      <w:r>
        <w:rPr>
          <w:color w:val="161F37"/>
          <w:spacing w:val="-2"/>
          <w:sz w:val="21"/>
        </w:rPr>
        <w:t>fails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2"/>
          <w:sz w:val="21"/>
        </w:rPr>
        <w:t>to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2"/>
          <w:sz w:val="21"/>
        </w:rPr>
        <w:t>have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2"/>
          <w:sz w:val="21"/>
        </w:rPr>
        <w:t>the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2"/>
          <w:sz w:val="21"/>
        </w:rPr>
        <w:t>experience,</w:t>
      </w:r>
      <w:r>
        <w:rPr>
          <w:color w:val="161F37"/>
          <w:spacing w:val="-9"/>
          <w:sz w:val="21"/>
        </w:rPr>
        <w:t xml:space="preserve"> </w:t>
      </w:r>
      <w:r>
        <w:rPr>
          <w:color w:val="161F37"/>
          <w:spacing w:val="-2"/>
          <w:sz w:val="21"/>
        </w:rPr>
        <w:t>training,</w:t>
      </w:r>
      <w:r>
        <w:rPr>
          <w:color w:val="161F37"/>
          <w:spacing w:val="-9"/>
          <w:sz w:val="21"/>
        </w:rPr>
        <w:t xml:space="preserve"> </w:t>
      </w:r>
      <w:r>
        <w:rPr>
          <w:color w:val="161F37"/>
          <w:spacing w:val="-2"/>
          <w:sz w:val="21"/>
        </w:rPr>
        <w:t>qualifications</w:t>
      </w:r>
      <w:r>
        <w:rPr>
          <w:color w:val="161F37"/>
          <w:spacing w:val="-6"/>
          <w:sz w:val="21"/>
        </w:rPr>
        <w:t xml:space="preserve"> </w:t>
      </w:r>
      <w:r>
        <w:rPr>
          <w:color w:val="161F37"/>
          <w:spacing w:val="-2"/>
          <w:sz w:val="21"/>
        </w:rPr>
        <w:t>and/or</w:t>
      </w:r>
      <w:r>
        <w:rPr>
          <w:color w:val="161F37"/>
          <w:spacing w:val="-9"/>
          <w:sz w:val="21"/>
        </w:rPr>
        <w:t xml:space="preserve"> </w:t>
      </w:r>
      <w:r>
        <w:rPr>
          <w:color w:val="161F37"/>
          <w:spacing w:val="-2"/>
          <w:sz w:val="21"/>
        </w:rPr>
        <w:t>any</w:t>
      </w:r>
      <w:r>
        <w:rPr>
          <w:color w:val="161F37"/>
          <w:spacing w:val="-7"/>
          <w:sz w:val="21"/>
        </w:rPr>
        <w:t xml:space="preserve"> </w:t>
      </w:r>
      <w:proofErr w:type="spellStart"/>
      <w:r>
        <w:rPr>
          <w:color w:val="161F37"/>
          <w:spacing w:val="-2"/>
          <w:sz w:val="21"/>
        </w:rPr>
        <w:t>authorisation</w:t>
      </w:r>
      <w:proofErr w:type="spellEnd"/>
      <w:r>
        <w:rPr>
          <w:color w:val="161F37"/>
          <w:spacing w:val="-6"/>
          <w:sz w:val="21"/>
        </w:rPr>
        <w:t xml:space="preserve"> </w:t>
      </w:r>
      <w:r>
        <w:rPr>
          <w:color w:val="161F37"/>
          <w:spacing w:val="-2"/>
          <w:sz w:val="21"/>
        </w:rPr>
        <w:t>which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2"/>
          <w:sz w:val="21"/>
        </w:rPr>
        <w:t>the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2"/>
          <w:sz w:val="21"/>
        </w:rPr>
        <w:t xml:space="preserve">Client </w:t>
      </w:r>
      <w:r>
        <w:rPr>
          <w:color w:val="161F37"/>
          <w:spacing w:val="-4"/>
          <w:sz w:val="21"/>
        </w:rPr>
        <w:t>considers</w:t>
      </w:r>
      <w:r>
        <w:rPr>
          <w:color w:val="161F37"/>
          <w:spacing w:val="-8"/>
          <w:sz w:val="21"/>
        </w:rPr>
        <w:t xml:space="preserve"> </w:t>
      </w:r>
      <w:r>
        <w:rPr>
          <w:color w:val="161F37"/>
          <w:spacing w:val="-4"/>
          <w:sz w:val="21"/>
        </w:rPr>
        <w:t>are</w:t>
      </w:r>
      <w:r>
        <w:rPr>
          <w:color w:val="161F37"/>
          <w:spacing w:val="-8"/>
          <w:sz w:val="21"/>
        </w:rPr>
        <w:t xml:space="preserve"> </w:t>
      </w:r>
      <w:r>
        <w:rPr>
          <w:color w:val="161F37"/>
          <w:spacing w:val="-4"/>
          <w:sz w:val="21"/>
        </w:rPr>
        <w:t>necessary,</w:t>
      </w:r>
      <w:r>
        <w:rPr>
          <w:color w:val="161F37"/>
          <w:spacing w:val="-9"/>
          <w:sz w:val="21"/>
        </w:rPr>
        <w:t xml:space="preserve"> </w:t>
      </w:r>
      <w:r>
        <w:rPr>
          <w:color w:val="161F37"/>
          <w:spacing w:val="-4"/>
          <w:sz w:val="21"/>
        </w:rPr>
        <w:t>or</w:t>
      </w:r>
      <w:r>
        <w:rPr>
          <w:color w:val="161F37"/>
          <w:spacing w:val="-9"/>
          <w:sz w:val="21"/>
        </w:rPr>
        <w:t xml:space="preserve"> </w:t>
      </w:r>
      <w:r>
        <w:rPr>
          <w:color w:val="161F37"/>
          <w:spacing w:val="-4"/>
          <w:sz w:val="21"/>
        </w:rPr>
        <w:t>which</w:t>
      </w:r>
      <w:r>
        <w:rPr>
          <w:color w:val="161F37"/>
          <w:spacing w:val="-8"/>
          <w:sz w:val="21"/>
        </w:rPr>
        <w:t xml:space="preserve"> </w:t>
      </w:r>
      <w:r>
        <w:rPr>
          <w:color w:val="161F37"/>
          <w:spacing w:val="-4"/>
          <w:sz w:val="21"/>
        </w:rPr>
        <w:t>are</w:t>
      </w:r>
      <w:r>
        <w:rPr>
          <w:color w:val="161F37"/>
          <w:spacing w:val="-8"/>
          <w:sz w:val="21"/>
        </w:rPr>
        <w:t xml:space="preserve"> </w:t>
      </w:r>
      <w:r>
        <w:rPr>
          <w:color w:val="161F37"/>
          <w:spacing w:val="-4"/>
          <w:sz w:val="21"/>
        </w:rPr>
        <w:t>required</w:t>
      </w:r>
      <w:r>
        <w:rPr>
          <w:color w:val="161F37"/>
          <w:spacing w:val="-8"/>
          <w:sz w:val="21"/>
        </w:rPr>
        <w:t xml:space="preserve"> </w:t>
      </w:r>
      <w:r>
        <w:rPr>
          <w:color w:val="161F37"/>
          <w:spacing w:val="-4"/>
          <w:sz w:val="21"/>
        </w:rPr>
        <w:t>by</w:t>
      </w:r>
      <w:r>
        <w:rPr>
          <w:color w:val="161F37"/>
          <w:spacing w:val="-8"/>
          <w:sz w:val="21"/>
        </w:rPr>
        <w:t xml:space="preserve"> </w:t>
      </w:r>
      <w:r>
        <w:rPr>
          <w:color w:val="161F37"/>
          <w:spacing w:val="-4"/>
          <w:sz w:val="21"/>
        </w:rPr>
        <w:t>law</w:t>
      </w:r>
      <w:r>
        <w:rPr>
          <w:color w:val="161F37"/>
          <w:spacing w:val="-9"/>
          <w:sz w:val="21"/>
        </w:rPr>
        <w:t xml:space="preserve"> </w:t>
      </w:r>
      <w:r>
        <w:rPr>
          <w:color w:val="161F37"/>
          <w:spacing w:val="-4"/>
          <w:sz w:val="21"/>
        </w:rPr>
        <w:t>or</w:t>
      </w:r>
      <w:r>
        <w:rPr>
          <w:color w:val="161F37"/>
          <w:spacing w:val="-9"/>
          <w:sz w:val="21"/>
        </w:rPr>
        <w:t xml:space="preserve"> </w:t>
      </w:r>
      <w:r>
        <w:rPr>
          <w:color w:val="161F37"/>
          <w:spacing w:val="-4"/>
          <w:sz w:val="21"/>
        </w:rPr>
        <w:t>by</w:t>
      </w:r>
      <w:r>
        <w:rPr>
          <w:color w:val="161F37"/>
          <w:spacing w:val="-8"/>
          <w:sz w:val="21"/>
        </w:rPr>
        <w:t xml:space="preserve"> </w:t>
      </w:r>
      <w:r>
        <w:rPr>
          <w:color w:val="161F37"/>
          <w:spacing w:val="-4"/>
          <w:sz w:val="21"/>
        </w:rPr>
        <w:t>any</w:t>
      </w:r>
      <w:r>
        <w:rPr>
          <w:color w:val="161F37"/>
          <w:spacing w:val="-9"/>
          <w:sz w:val="21"/>
        </w:rPr>
        <w:t xml:space="preserve"> </w:t>
      </w:r>
      <w:r>
        <w:rPr>
          <w:color w:val="161F37"/>
          <w:spacing w:val="-4"/>
          <w:sz w:val="21"/>
        </w:rPr>
        <w:t>professional</w:t>
      </w:r>
      <w:r>
        <w:rPr>
          <w:color w:val="161F37"/>
          <w:spacing w:val="-7"/>
          <w:sz w:val="21"/>
        </w:rPr>
        <w:t xml:space="preserve"> </w:t>
      </w:r>
      <w:r>
        <w:rPr>
          <w:color w:val="161F37"/>
          <w:spacing w:val="-4"/>
          <w:sz w:val="21"/>
        </w:rPr>
        <w:t>body</w:t>
      </w:r>
      <w:r>
        <w:rPr>
          <w:color w:val="161F37"/>
          <w:spacing w:val="-11"/>
          <w:sz w:val="21"/>
        </w:rPr>
        <w:t xml:space="preserve"> </w:t>
      </w:r>
      <w:r>
        <w:rPr>
          <w:color w:val="161F37"/>
          <w:spacing w:val="-4"/>
          <w:sz w:val="21"/>
        </w:rPr>
        <w:t>to</w:t>
      </w:r>
      <w:r>
        <w:rPr>
          <w:color w:val="161F37"/>
          <w:spacing w:val="-8"/>
          <w:sz w:val="21"/>
        </w:rPr>
        <w:t xml:space="preserve"> </w:t>
      </w:r>
      <w:r>
        <w:rPr>
          <w:color w:val="161F37"/>
          <w:spacing w:val="-4"/>
          <w:sz w:val="21"/>
        </w:rPr>
        <w:t>supply</w:t>
      </w:r>
      <w:r>
        <w:rPr>
          <w:color w:val="161F37"/>
          <w:spacing w:val="-8"/>
          <w:sz w:val="21"/>
        </w:rPr>
        <w:t xml:space="preserve"> </w:t>
      </w:r>
      <w:r>
        <w:rPr>
          <w:color w:val="161F37"/>
          <w:spacing w:val="-4"/>
          <w:sz w:val="21"/>
        </w:rPr>
        <w:t>the</w:t>
      </w:r>
      <w:r>
        <w:rPr>
          <w:color w:val="161F37"/>
          <w:spacing w:val="-8"/>
          <w:sz w:val="21"/>
        </w:rPr>
        <w:t xml:space="preserve"> </w:t>
      </w:r>
      <w:r>
        <w:rPr>
          <w:color w:val="161F37"/>
          <w:spacing w:val="-4"/>
          <w:sz w:val="21"/>
        </w:rPr>
        <w:t xml:space="preserve">Services, </w:t>
      </w:r>
      <w:r>
        <w:rPr>
          <w:color w:val="161F37"/>
          <w:sz w:val="21"/>
        </w:rPr>
        <w:t>the Company will have no liability to the Client</w:t>
      </w:r>
      <w:r>
        <w:rPr>
          <w:color w:val="161F37"/>
          <w:spacing w:val="-1"/>
          <w:sz w:val="21"/>
        </w:rPr>
        <w:t xml:space="preserve"> </w:t>
      </w:r>
      <w:r>
        <w:rPr>
          <w:color w:val="161F37"/>
          <w:sz w:val="21"/>
        </w:rPr>
        <w:t>in respect of this.</w:t>
      </w:r>
    </w:p>
    <w:p w14:paraId="70BF415B" w14:textId="77777777" w:rsidR="00A64D6A" w:rsidRDefault="00A64D6A">
      <w:pPr>
        <w:pStyle w:val="BodyText"/>
        <w:spacing w:before="21"/>
      </w:pPr>
    </w:p>
    <w:p w14:paraId="743B401C" w14:textId="77777777" w:rsidR="00A64D6A" w:rsidRDefault="009379B7">
      <w:pPr>
        <w:pStyle w:val="BodyText"/>
        <w:ind w:left="247"/>
        <w:jc w:val="both"/>
      </w:pPr>
      <w:r>
        <w:rPr>
          <w:color w:val="161F37"/>
          <w:spacing w:val="-4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Client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will:</w:t>
      </w:r>
    </w:p>
    <w:p w14:paraId="20175C59" w14:textId="77777777" w:rsidR="00A64D6A" w:rsidRDefault="00A64D6A">
      <w:pPr>
        <w:pStyle w:val="BodyText"/>
        <w:spacing w:before="57"/>
      </w:pPr>
    </w:p>
    <w:p w14:paraId="3B3E84A5" w14:textId="77777777" w:rsidR="00A64D6A" w:rsidRDefault="009379B7">
      <w:pPr>
        <w:pStyle w:val="BodyText"/>
        <w:spacing w:line="268" w:lineRule="auto"/>
        <w:ind w:left="247" w:right="1277"/>
        <w:jc w:val="both"/>
      </w:pPr>
      <w:r>
        <w:rPr>
          <w:color w:val="161F37"/>
          <w:spacing w:val="-2"/>
        </w:rPr>
        <w:t>carry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out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risk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assessments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undertaken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notify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Company,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Contractor,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and any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Consultant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immediately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specific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potential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2"/>
        </w:rPr>
        <w:t>hazards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relating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Assignment,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together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 xml:space="preserve">with </w:t>
      </w:r>
      <w:r>
        <w:rPr>
          <w:color w:val="161F37"/>
        </w:rPr>
        <w:t xml:space="preserve">any precautions he should take in relation to such </w:t>
      </w:r>
      <w:proofErr w:type="gramStart"/>
      <w:r>
        <w:rPr>
          <w:color w:val="161F37"/>
        </w:rPr>
        <w:t>risks;</w:t>
      </w:r>
      <w:proofErr w:type="gramEnd"/>
    </w:p>
    <w:p w14:paraId="68737E43" w14:textId="77777777" w:rsidR="00A64D6A" w:rsidRDefault="009379B7">
      <w:pPr>
        <w:pStyle w:val="BodyText"/>
        <w:spacing w:line="268" w:lineRule="auto"/>
        <w:ind w:left="247" w:right="2044"/>
        <w:jc w:val="both"/>
      </w:pPr>
      <w:r>
        <w:rPr>
          <w:color w:val="161F37"/>
        </w:rPr>
        <w:t>not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allow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undertake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work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hazardous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without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first undertaking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risk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assessment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notifying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him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risks</w:t>
      </w:r>
      <w:r>
        <w:rPr>
          <w:color w:val="161F37"/>
          <w:spacing w:val="-10"/>
        </w:rPr>
        <w:t xml:space="preserve"> </w:t>
      </w:r>
      <w:proofErr w:type="gramStart"/>
      <w:r>
        <w:rPr>
          <w:color w:val="161F37"/>
        </w:rPr>
        <w:t>identified;</w:t>
      </w:r>
      <w:proofErr w:type="gramEnd"/>
    </w:p>
    <w:p w14:paraId="31BFC5C1" w14:textId="77777777" w:rsidR="00A64D6A" w:rsidRDefault="009379B7">
      <w:pPr>
        <w:pStyle w:val="BodyText"/>
        <w:spacing w:line="268" w:lineRule="auto"/>
        <w:ind w:left="247" w:right="1235"/>
        <w:jc w:val="both"/>
      </w:pPr>
      <w:r>
        <w:rPr>
          <w:color w:val="161F37"/>
          <w:spacing w:val="-2"/>
        </w:rPr>
        <w:t>if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applicable,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make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clear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Company,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Contractor,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Consultant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what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rules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(including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but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not limited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health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safety,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site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security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policies,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procedures,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regulations)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apply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respect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 Location(s</w:t>
      </w:r>
      <w:proofErr w:type="gramStart"/>
      <w:r>
        <w:rPr>
          <w:color w:val="161F37"/>
          <w:spacing w:val="-2"/>
        </w:rPr>
        <w:t>);</w:t>
      </w:r>
      <w:proofErr w:type="gramEnd"/>
    </w:p>
    <w:p w14:paraId="251248CB" w14:textId="77777777" w:rsidR="00A64D6A" w:rsidRDefault="009379B7">
      <w:pPr>
        <w:pStyle w:val="BodyText"/>
        <w:spacing w:line="268" w:lineRule="auto"/>
        <w:ind w:left="247" w:right="1214"/>
      </w:pPr>
      <w:r>
        <w:rPr>
          <w:color w:val="161F37"/>
        </w:rPr>
        <w:t>check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sign,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electronically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verify,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timesheets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(in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form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approved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Company)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(“the Timesheets”)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verifying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number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hours</w:t>
      </w:r>
      <w:r>
        <w:rPr>
          <w:color w:val="161F37"/>
          <w:spacing w:val="-26"/>
        </w:rPr>
        <w:t xml:space="preserve"> </w:t>
      </w:r>
      <w:r>
        <w:rPr>
          <w:color w:val="161F37"/>
        </w:rPr>
        <w:t>worked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evidencing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 xml:space="preserve">satisfactory performance of the Services by the </w:t>
      </w:r>
      <w:proofErr w:type="gramStart"/>
      <w:r>
        <w:rPr>
          <w:color w:val="161F37"/>
        </w:rPr>
        <w:t>Contractor;</w:t>
      </w:r>
      <w:proofErr w:type="gramEnd"/>
    </w:p>
    <w:p w14:paraId="497F58C1" w14:textId="77777777" w:rsidR="00A64D6A" w:rsidRDefault="009379B7">
      <w:pPr>
        <w:pStyle w:val="BodyText"/>
        <w:spacing w:line="268" w:lineRule="auto"/>
        <w:ind w:left="247" w:right="1214"/>
      </w:pPr>
      <w:r>
        <w:rPr>
          <w:color w:val="161F37"/>
          <w:spacing w:val="-2"/>
        </w:rPr>
        <w:t>allow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PSC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determine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generally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how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should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supplied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without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exercising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 xml:space="preserve">any </w:t>
      </w:r>
      <w:r>
        <w:rPr>
          <w:color w:val="161F37"/>
        </w:rPr>
        <w:t xml:space="preserve">right of supervision, direction, or control over the </w:t>
      </w:r>
      <w:proofErr w:type="gramStart"/>
      <w:r>
        <w:rPr>
          <w:color w:val="161F37"/>
        </w:rPr>
        <w:t>Consultant;</w:t>
      </w:r>
      <w:proofErr w:type="gramEnd"/>
    </w:p>
    <w:p w14:paraId="357CC91E" w14:textId="77777777" w:rsidR="00A64D6A" w:rsidRDefault="009379B7">
      <w:pPr>
        <w:pStyle w:val="BodyText"/>
        <w:spacing w:line="268" w:lineRule="auto"/>
        <w:ind w:left="247" w:right="1214"/>
      </w:pPr>
      <w:r>
        <w:rPr>
          <w:color w:val="161F37"/>
        </w:rPr>
        <w:t>notify the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Company immediately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dissatisfied with the performance of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by the Contractor,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case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provisions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clause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5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below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apply.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avoidance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doubt,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 Client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has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no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authority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discipline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terminate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supply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directly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 xml:space="preserve">with any Contractor or </w:t>
      </w:r>
      <w:proofErr w:type="gramStart"/>
      <w:r>
        <w:rPr>
          <w:color w:val="161F37"/>
        </w:rPr>
        <w:t>Consultant;</w:t>
      </w:r>
      <w:proofErr w:type="gramEnd"/>
    </w:p>
    <w:p w14:paraId="0F3C580C" w14:textId="77777777" w:rsidR="00A64D6A" w:rsidRDefault="009379B7">
      <w:pPr>
        <w:pStyle w:val="BodyText"/>
        <w:spacing w:line="268" w:lineRule="auto"/>
        <w:ind w:left="247" w:right="1214"/>
      </w:pPr>
      <w:r>
        <w:rPr>
          <w:color w:val="161F37"/>
        </w:rPr>
        <w:t>(without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limitation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above)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commit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act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omission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constituting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unlawful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discrimination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or harassment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connection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supply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"/>
        </w:rPr>
        <w:t xml:space="preserve"> </w:t>
      </w:r>
      <w:proofErr w:type="gramStart"/>
      <w:r>
        <w:rPr>
          <w:color w:val="161F37"/>
        </w:rPr>
        <w:t>Services;</w:t>
      </w:r>
      <w:proofErr w:type="gramEnd"/>
    </w:p>
    <w:p w14:paraId="190A772A" w14:textId="77777777" w:rsidR="00A64D6A" w:rsidRDefault="009379B7">
      <w:pPr>
        <w:pStyle w:val="BodyText"/>
        <w:spacing w:line="268" w:lineRule="auto"/>
        <w:ind w:left="247" w:right="1530"/>
        <w:jc w:val="both"/>
      </w:pPr>
      <w:r>
        <w:rPr>
          <w:color w:val="161F37"/>
          <w:spacing w:val="-4"/>
        </w:rPr>
        <w:t>provide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Company,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on a timely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basis,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with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such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information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as the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Company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will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 xml:space="preserve">reasonably request </w:t>
      </w:r>
      <w:r>
        <w:rPr>
          <w:color w:val="161F37"/>
        </w:rPr>
        <w:t>from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enable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comply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otherwise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evidence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and/or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Client's compliance with the AWR; and,</w:t>
      </w:r>
    </w:p>
    <w:p w14:paraId="418A3F94" w14:textId="77777777" w:rsidR="00A64D6A" w:rsidRDefault="009379B7">
      <w:pPr>
        <w:pStyle w:val="BodyText"/>
        <w:spacing w:line="268" w:lineRule="auto"/>
        <w:ind w:left="247" w:right="1214"/>
      </w:pPr>
      <w:r>
        <w:rPr>
          <w:color w:val="161F37"/>
        </w:rPr>
        <w:t>notify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immediately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without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delay,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event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within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24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hours,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or Consultant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fails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attend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purposes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supplying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under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Assignment,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notifies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 Client that the Contractor or Consultant is unable to attend for any reason.</w:t>
      </w:r>
    </w:p>
    <w:p w14:paraId="6FB5E8E1" w14:textId="77777777" w:rsidR="00A64D6A" w:rsidRDefault="009379B7">
      <w:pPr>
        <w:pStyle w:val="BodyText"/>
        <w:spacing w:before="233" w:line="268" w:lineRule="auto"/>
        <w:ind w:left="247" w:right="1302"/>
      </w:pPr>
      <w:r>
        <w:rPr>
          <w:color w:val="161F37"/>
        </w:rPr>
        <w:t>Where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are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supplied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PSC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Public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Authority,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 case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6"/>
        </w:rPr>
        <w:t xml:space="preserve"> </w:t>
      </w:r>
      <w:r>
        <w:rPr>
          <w:color w:val="161F37"/>
        </w:rPr>
        <w:t>all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supplied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PSC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after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5th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April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2021,</w:t>
      </w:r>
      <w:r>
        <w:rPr>
          <w:color w:val="161F37"/>
          <w:spacing w:val="-26"/>
        </w:rPr>
        <w:t xml:space="preserve"> </w:t>
      </w:r>
      <w:r>
        <w:rPr>
          <w:color w:val="161F37"/>
        </w:rPr>
        <w:t>clauses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3.8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3.16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below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 xml:space="preserve">will </w:t>
      </w:r>
      <w:r>
        <w:rPr>
          <w:color w:val="161F37"/>
          <w:spacing w:val="-2"/>
        </w:rPr>
        <w:t>apply.</w:t>
      </w:r>
    </w:p>
    <w:p w14:paraId="30B3F0F5" w14:textId="77777777" w:rsidR="00A64D6A" w:rsidRDefault="00A64D6A">
      <w:pPr>
        <w:spacing w:line="268" w:lineRule="auto"/>
        <w:sectPr w:rsidR="00A64D6A">
          <w:type w:val="continuous"/>
          <w:pgSz w:w="11900" w:h="16860"/>
          <w:pgMar w:top="80" w:right="0" w:bottom="0" w:left="200" w:header="0" w:footer="528" w:gutter="0"/>
          <w:cols w:num="2" w:space="720" w:equalWidth="0">
            <w:col w:w="701" w:space="40"/>
            <w:col w:w="10959"/>
          </w:cols>
        </w:sectPr>
      </w:pPr>
    </w:p>
    <w:p w14:paraId="022FAC2B" w14:textId="77777777" w:rsidR="00A64D6A" w:rsidRDefault="00A64D6A">
      <w:pPr>
        <w:pStyle w:val="BodyText"/>
        <w:spacing w:before="222"/>
        <w:rPr>
          <w:sz w:val="20"/>
        </w:rPr>
      </w:pPr>
    </w:p>
    <w:p w14:paraId="79EC93D5" w14:textId="77777777" w:rsidR="00A64D6A" w:rsidRDefault="00A64D6A">
      <w:pPr>
        <w:rPr>
          <w:sz w:val="20"/>
        </w:rPr>
        <w:sectPr w:rsidR="00A64D6A">
          <w:pgSz w:w="11900" w:h="16860"/>
          <w:pgMar w:top="960" w:right="0" w:bottom="720" w:left="200" w:header="0" w:footer="528" w:gutter="0"/>
          <w:cols w:space="720"/>
        </w:sectPr>
      </w:pPr>
    </w:p>
    <w:p w14:paraId="03F044A7" w14:textId="77777777" w:rsidR="00A64D6A" w:rsidRDefault="009379B7">
      <w:pPr>
        <w:pStyle w:val="BodyText"/>
        <w:spacing w:before="95"/>
        <w:ind w:left="407"/>
      </w:pPr>
      <w:r>
        <w:rPr>
          <w:color w:val="161F37"/>
          <w:spacing w:val="-5"/>
        </w:rPr>
        <w:t>3.7</w:t>
      </w:r>
    </w:p>
    <w:p w14:paraId="33865EDC" w14:textId="77777777" w:rsidR="00A64D6A" w:rsidRDefault="00A64D6A">
      <w:pPr>
        <w:pStyle w:val="BodyText"/>
      </w:pPr>
    </w:p>
    <w:p w14:paraId="44F1ED7F" w14:textId="77777777" w:rsidR="00A64D6A" w:rsidRDefault="00A64D6A">
      <w:pPr>
        <w:pStyle w:val="BodyText"/>
      </w:pPr>
    </w:p>
    <w:p w14:paraId="1030F73C" w14:textId="77777777" w:rsidR="00A64D6A" w:rsidRDefault="00A64D6A">
      <w:pPr>
        <w:pStyle w:val="BodyText"/>
      </w:pPr>
    </w:p>
    <w:p w14:paraId="418960F5" w14:textId="77777777" w:rsidR="00A64D6A" w:rsidRDefault="00A64D6A">
      <w:pPr>
        <w:pStyle w:val="BodyText"/>
        <w:spacing w:before="136"/>
      </w:pPr>
    </w:p>
    <w:p w14:paraId="4E597EA1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3.8</w:t>
      </w:r>
    </w:p>
    <w:p w14:paraId="5A5BC858" w14:textId="77777777" w:rsidR="00A64D6A" w:rsidRDefault="00A64D6A">
      <w:pPr>
        <w:pStyle w:val="BodyText"/>
      </w:pPr>
    </w:p>
    <w:p w14:paraId="0E21BA5A" w14:textId="77777777" w:rsidR="00A64D6A" w:rsidRDefault="00A64D6A">
      <w:pPr>
        <w:pStyle w:val="BodyText"/>
      </w:pPr>
    </w:p>
    <w:p w14:paraId="3EF6D521" w14:textId="77777777" w:rsidR="00A64D6A" w:rsidRDefault="00A64D6A">
      <w:pPr>
        <w:pStyle w:val="BodyText"/>
      </w:pPr>
    </w:p>
    <w:p w14:paraId="1E5B22F0" w14:textId="77777777" w:rsidR="00A64D6A" w:rsidRDefault="00A64D6A">
      <w:pPr>
        <w:pStyle w:val="BodyText"/>
      </w:pPr>
    </w:p>
    <w:p w14:paraId="295823C3" w14:textId="77777777" w:rsidR="00A64D6A" w:rsidRDefault="00A64D6A">
      <w:pPr>
        <w:pStyle w:val="BodyText"/>
        <w:spacing w:before="178"/>
      </w:pPr>
    </w:p>
    <w:p w14:paraId="3560A9C3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3.9</w:t>
      </w:r>
    </w:p>
    <w:p w14:paraId="585D60F9" w14:textId="77777777" w:rsidR="00A64D6A" w:rsidRDefault="00A64D6A">
      <w:pPr>
        <w:pStyle w:val="BodyText"/>
      </w:pPr>
    </w:p>
    <w:p w14:paraId="115E2712" w14:textId="77777777" w:rsidR="00A64D6A" w:rsidRDefault="00A64D6A">
      <w:pPr>
        <w:pStyle w:val="BodyText"/>
      </w:pPr>
    </w:p>
    <w:p w14:paraId="640DA59E" w14:textId="77777777" w:rsidR="00A64D6A" w:rsidRDefault="00A64D6A">
      <w:pPr>
        <w:pStyle w:val="BodyText"/>
      </w:pPr>
    </w:p>
    <w:p w14:paraId="7A97948F" w14:textId="77777777" w:rsidR="00A64D6A" w:rsidRDefault="00A64D6A">
      <w:pPr>
        <w:pStyle w:val="BodyText"/>
        <w:spacing w:before="133"/>
      </w:pPr>
    </w:p>
    <w:p w14:paraId="242B1CF3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3.10</w:t>
      </w:r>
    </w:p>
    <w:p w14:paraId="25025871" w14:textId="77777777" w:rsidR="00A64D6A" w:rsidRDefault="00A64D6A">
      <w:pPr>
        <w:pStyle w:val="BodyText"/>
      </w:pPr>
    </w:p>
    <w:p w14:paraId="6607A96F" w14:textId="77777777" w:rsidR="00A64D6A" w:rsidRDefault="00A64D6A">
      <w:pPr>
        <w:pStyle w:val="BodyText"/>
      </w:pPr>
    </w:p>
    <w:p w14:paraId="4EFC04FA" w14:textId="77777777" w:rsidR="00A64D6A" w:rsidRDefault="00A64D6A">
      <w:pPr>
        <w:pStyle w:val="BodyText"/>
        <w:spacing w:before="133"/>
      </w:pPr>
    </w:p>
    <w:p w14:paraId="3557DC1D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3.11</w:t>
      </w:r>
    </w:p>
    <w:p w14:paraId="06A41097" w14:textId="77777777" w:rsidR="00A64D6A" w:rsidRDefault="00A64D6A">
      <w:pPr>
        <w:pStyle w:val="BodyText"/>
      </w:pPr>
    </w:p>
    <w:p w14:paraId="5F1D3257" w14:textId="77777777" w:rsidR="00A64D6A" w:rsidRDefault="00A64D6A">
      <w:pPr>
        <w:pStyle w:val="BodyText"/>
      </w:pPr>
    </w:p>
    <w:p w14:paraId="7E212A5D" w14:textId="77777777" w:rsidR="00A64D6A" w:rsidRDefault="00A64D6A">
      <w:pPr>
        <w:pStyle w:val="BodyText"/>
        <w:spacing w:before="133"/>
      </w:pPr>
    </w:p>
    <w:p w14:paraId="59632E2A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3.12</w:t>
      </w:r>
    </w:p>
    <w:p w14:paraId="4CEEEF2D" w14:textId="77777777" w:rsidR="00A64D6A" w:rsidRDefault="00A64D6A">
      <w:pPr>
        <w:pStyle w:val="BodyText"/>
      </w:pPr>
    </w:p>
    <w:p w14:paraId="055A7D19" w14:textId="77777777" w:rsidR="00A64D6A" w:rsidRDefault="00A64D6A">
      <w:pPr>
        <w:pStyle w:val="BodyText"/>
      </w:pPr>
    </w:p>
    <w:p w14:paraId="7B7DE332" w14:textId="77777777" w:rsidR="00A64D6A" w:rsidRDefault="00A64D6A">
      <w:pPr>
        <w:pStyle w:val="BodyText"/>
      </w:pPr>
    </w:p>
    <w:p w14:paraId="2782016E" w14:textId="77777777" w:rsidR="00A64D6A" w:rsidRDefault="00A64D6A">
      <w:pPr>
        <w:pStyle w:val="BodyText"/>
        <w:spacing w:before="132"/>
      </w:pPr>
    </w:p>
    <w:p w14:paraId="417DB400" w14:textId="77777777" w:rsidR="00A64D6A" w:rsidRDefault="009379B7">
      <w:pPr>
        <w:pStyle w:val="BodyText"/>
        <w:spacing w:before="1"/>
        <w:ind w:left="407"/>
      </w:pPr>
      <w:r>
        <w:rPr>
          <w:color w:val="161F37"/>
          <w:spacing w:val="-7"/>
        </w:rPr>
        <w:t>3.13</w:t>
      </w:r>
    </w:p>
    <w:p w14:paraId="0E6F3214" w14:textId="77777777" w:rsidR="00A64D6A" w:rsidRDefault="00A64D6A">
      <w:pPr>
        <w:pStyle w:val="BodyText"/>
      </w:pPr>
    </w:p>
    <w:p w14:paraId="5AE0E715" w14:textId="77777777" w:rsidR="00A64D6A" w:rsidRDefault="00A64D6A">
      <w:pPr>
        <w:pStyle w:val="BodyText"/>
        <w:spacing w:before="62"/>
      </w:pPr>
    </w:p>
    <w:p w14:paraId="010DE4DA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(A)</w:t>
      </w:r>
    </w:p>
    <w:p w14:paraId="0D1138F8" w14:textId="77777777" w:rsidR="00A64D6A" w:rsidRDefault="009379B7">
      <w:pPr>
        <w:spacing w:before="18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68C3374B" w14:textId="77777777" w:rsidR="00A64D6A" w:rsidRDefault="009379B7">
      <w:pPr>
        <w:spacing w:before="15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(C)</w:t>
      </w:r>
    </w:p>
    <w:p w14:paraId="242D1C3D" w14:textId="77777777" w:rsidR="00A64D6A" w:rsidRDefault="00A64D6A">
      <w:pPr>
        <w:pStyle w:val="BodyText"/>
      </w:pPr>
    </w:p>
    <w:p w14:paraId="71A1262D" w14:textId="77777777" w:rsidR="00A64D6A" w:rsidRDefault="00A64D6A">
      <w:pPr>
        <w:pStyle w:val="BodyText"/>
      </w:pPr>
    </w:p>
    <w:p w14:paraId="4E427A44" w14:textId="77777777" w:rsidR="00A64D6A" w:rsidRDefault="00A64D6A">
      <w:pPr>
        <w:pStyle w:val="BodyText"/>
        <w:spacing w:before="134"/>
      </w:pPr>
    </w:p>
    <w:p w14:paraId="67596E86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3.14</w:t>
      </w:r>
    </w:p>
    <w:p w14:paraId="6CF1F321" w14:textId="77777777" w:rsidR="00A64D6A" w:rsidRDefault="00A64D6A">
      <w:pPr>
        <w:pStyle w:val="BodyText"/>
      </w:pPr>
    </w:p>
    <w:p w14:paraId="19091AC6" w14:textId="77777777" w:rsidR="00A64D6A" w:rsidRDefault="00A64D6A">
      <w:pPr>
        <w:pStyle w:val="BodyText"/>
      </w:pPr>
    </w:p>
    <w:p w14:paraId="0D54D30F" w14:textId="77777777" w:rsidR="00A64D6A" w:rsidRDefault="00A64D6A">
      <w:pPr>
        <w:pStyle w:val="BodyText"/>
        <w:spacing w:before="133"/>
      </w:pPr>
    </w:p>
    <w:p w14:paraId="0A31919D" w14:textId="77777777" w:rsidR="00A64D6A" w:rsidRDefault="009379B7">
      <w:pPr>
        <w:spacing w:before="1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(A)</w:t>
      </w:r>
    </w:p>
    <w:p w14:paraId="2AABD920" w14:textId="77777777" w:rsidR="00A64D6A" w:rsidRDefault="00A64D6A">
      <w:pPr>
        <w:pStyle w:val="BodyText"/>
      </w:pPr>
    </w:p>
    <w:p w14:paraId="1DB57718" w14:textId="77777777" w:rsidR="00A64D6A" w:rsidRDefault="00A64D6A">
      <w:pPr>
        <w:pStyle w:val="BodyText"/>
        <w:spacing w:before="60"/>
      </w:pPr>
    </w:p>
    <w:p w14:paraId="55A69EB9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7423F23A" w14:textId="77777777" w:rsidR="00A64D6A" w:rsidRDefault="00A64D6A">
      <w:pPr>
        <w:pStyle w:val="BodyText"/>
      </w:pPr>
    </w:p>
    <w:p w14:paraId="22107ECD" w14:textId="77777777" w:rsidR="00A64D6A" w:rsidRDefault="00A64D6A">
      <w:pPr>
        <w:pStyle w:val="BodyText"/>
        <w:spacing w:before="60"/>
      </w:pPr>
    </w:p>
    <w:p w14:paraId="6DDD4F51" w14:textId="77777777" w:rsidR="00A64D6A" w:rsidRDefault="009379B7">
      <w:pPr>
        <w:spacing w:line="566" w:lineRule="auto"/>
        <w:ind w:left="407" w:right="52"/>
        <w:rPr>
          <w:sz w:val="21"/>
        </w:rPr>
      </w:pPr>
      <w:r>
        <w:rPr>
          <w:color w:val="161F37"/>
          <w:spacing w:val="-4"/>
          <w:sz w:val="21"/>
        </w:rPr>
        <w:t xml:space="preserve">(C) </w:t>
      </w:r>
      <w:r>
        <w:rPr>
          <w:color w:val="161F37"/>
          <w:spacing w:val="-6"/>
          <w:w w:val="85"/>
          <w:sz w:val="21"/>
        </w:rPr>
        <w:t>3.15</w:t>
      </w:r>
    </w:p>
    <w:p w14:paraId="5E38D640" w14:textId="77777777" w:rsidR="00A64D6A" w:rsidRDefault="009379B7">
      <w:pPr>
        <w:pStyle w:val="BodyText"/>
        <w:spacing w:before="95" w:line="268" w:lineRule="auto"/>
        <w:ind w:left="145" w:right="1187"/>
        <w:jc w:val="both"/>
      </w:pPr>
      <w:r>
        <w:br w:type="column"/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warrants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will,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prior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Assignment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Start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Date,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provide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written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notice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 xml:space="preserve">Company </w:t>
      </w:r>
      <w:r>
        <w:rPr>
          <w:color w:val="161F37"/>
          <w:spacing w:val="-2"/>
        </w:rPr>
        <w:t>confirming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whether,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its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reasonable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opinion,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deemed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employment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status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Consultant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will provide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under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Assignment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worker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deemed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employee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("the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Status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Determination Statement").</w:t>
      </w:r>
    </w:p>
    <w:p w14:paraId="458050F5" w14:textId="77777777" w:rsidR="00A64D6A" w:rsidRDefault="00A64D6A">
      <w:pPr>
        <w:pStyle w:val="BodyText"/>
        <w:spacing w:before="20"/>
      </w:pPr>
    </w:p>
    <w:p w14:paraId="66AE9C92" w14:textId="77777777" w:rsidR="00A64D6A" w:rsidRDefault="009379B7">
      <w:pPr>
        <w:pStyle w:val="BodyText"/>
        <w:spacing w:line="268" w:lineRule="auto"/>
        <w:ind w:left="145" w:right="1279"/>
      </w:pP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warrants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take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reasonable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care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when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coming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conclusion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stated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 xml:space="preserve">Status Determination Statement; and the Company will be entitled to rely on the Status Determination </w:t>
      </w:r>
      <w:r>
        <w:rPr>
          <w:color w:val="161F37"/>
          <w:spacing w:val="-2"/>
        </w:rPr>
        <w:t>Statement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as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evidence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decide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whether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pay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PSC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gross,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net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Pay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As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You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Earn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 xml:space="preserve">tax </w:t>
      </w:r>
      <w:r>
        <w:rPr>
          <w:color w:val="161F37"/>
        </w:rPr>
        <w:t>(“PAYE”)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Class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1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National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Insurance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Contributions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(primary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secondary)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(“NICs”)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Client determines the status is that of a deemed employee.</w:t>
      </w:r>
    </w:p>
    <w:p w14:paraId="53B97783" w14:textId="77777777" w:rsidR="00A64D6A" w:rsidRDefault="00A64D6A">
      <w:pPr>
        <w:pStyle w:val="BodyText"/>
        <w:spacing w:before="21"/>
      </w:pPr>
    </w:p>
    <w:p w14:paraId="0D2ABAB4" w14:textId="77777777" w:rsidR="00A64D6A" w:rsidRDefault="009379B7">
      <w:pPr>
        <w:pStyle w:val="BodyText"/>
        <w:spacing w:before="1" w:line="268" w:lineRule="auto"/>
        <w:ind w:left="145" w:right="1279"/>
      </w:pP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may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request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provide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reasons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conclusion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stated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Status Determination Statement. If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so requested, the Client warrants that it will within 45 days of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 xml:space="preserve">the date of </w:t>
      </w:r>
      <w:r>
        <w:rPr>
          <w:color w:val="161F37"/>
          <w:spacing w:val="-2"/>
        </w:rPr>
        <w:t>such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request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provide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written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confirmation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its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reasons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for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reaching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its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assessment,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 xml:space="preserve">and </w:t>
      </w:r>
      <w:r>
        <w:rPr>
          <w:color w:val="161F37"/>
        </w:rPr>
        <w:t xml:space="preserve">if </w:t>
      </w:r>
      <w:proofErr w:type="gramStart"/>
      <w:r>
        <w:rPr>
          <w:color w:val="161F37"/>
        </w:rPr>
        <w:t>so</w:t>
      </w:r>
      <w:proofErr w:type="gramEnd"/>
      <w:r>
        <w:rPr>
          <w:color w:val="161F37"/>
        </w:rPr>
        <w:t xml:space="preserve"> required replace the Status Determination Statement.</w:t>
      </w:r>
    </w:p>
    <w:p w14:paraId="3B494443" w14:textId="77777777" w:rsidR="00A64D6A" w:rsidRDefault="00A64D6A">
      <w:pPr>
        <w:pStyle w:val="BodyText"/>
        <w:spacing w:before="23"/>
      </w:pPr>
    </w:p>
    <w:p w14:paraId="04CC9303" w14:textId="77777777" w:rsidR="00A64D6A" w:rsidRDefault="009379B7">
      <w:pPr>
        <w:pStyle w:val="BodyText"/>
        <w:spacing w:line="266" w:lineRule="auto"/>
        <w:ind w:left="145" w:right="1337"/>
      </w:pPr>
      <w:r>
        <w:rPr>
          <w:color w:val="161F37"/>
        </w:rPr>
        <w:t>If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fails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provide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Status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Determination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Statement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accordance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clause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3.8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above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the Off-Payroll Legislation,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reserves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right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reach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own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conclusion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about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the Consultant’s deemed employment status.</w:t>
      </w:r>
    </w:p>
    <w:p w14:paraId="3730974F" w14:textId="77777777" w:rsidR="00A64D6A" w:rsidRDefault="00A64D6A">
      <w:pPr>
        <w:pStyle w:val="BodyText"/>
        <w:spacing w:before="30"/>
      </w:pPr>
    </w:p>
    <w:p w14:paraId="5E297489" w14:textId="77777777" w:rsidR="00A64D6A" w:rsidRDefault="009379B7">
      <w:pPr>
        <w:pStyle w:val="BodyText"/>
        <w:spacing w:line="268" w:lineRule="auto"/>
        <w:ind w:left="145" w:right="1251"/>
        <w:jc w:val="both"/>
      </w:pP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warrants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co-operate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Company’s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reasonable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requests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information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 xml:space="preserve">Her </w:t>
      </w:r>
      <w:r>
        <w:rPr>
          <w:color w:val="161F37"/>
          <w:spacing w:val="-4"/>
        </w:rPr>
        <w:t>Majesty’s</w:t>
      </w:r>
      <w:r>
        <w:rPr>
          <w:color w:val="161F37"/>
        </w:rPr>
        <w:t xml:space="preserve"> </w:t>
      </w:r>
      <w:r>
        <w:rPr>
          <w:color w:val="161F37"/>
          <w:spacing w:val="-4"/>
        </w:rPr>
        <w:t>Revenue &amp;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Customs (“HMRC”)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 xml:space="preserve">and/or the PSC Contractor challenges the Status Determination </w:t>
      </w:r>
      <w:r>
        <w:rPr>
          <w:color w:val="161F37"/>
        </w:rPr>
        <w:t>Statement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and/or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Company’s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decision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pay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PSC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net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gross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PAYE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NICs.</w:t>
      </w:r>
    </w:p>
    <w:p w14:paraId="77688681" w14:textId="77777777" w:rsidR="00A64D6A" w:rsidRDefault="00A64D6A">
      <w:pPr>
        <w:pStyle w:val="BodyText"/>
        <w:spacing w:before="25"/>
      </w:pPr>
    </w:p>
    <w:p w14:paraId="7FFD01CA" w14:textId="77777777" w:rsidR="00A64D6A" w:rsidRDefault="009379B7">
      <w:pPr>
        <w:pStyle w:val="BodyText"/>
        <w:spacing w:line="268" w:lineRule="auto"/>
        <w:ind w:left="145" w:right="1279"/>
      </w:pPr>
      <w:r>
        <w:rPr>
          <w:color w:val="161F37"/>
        </w:rPr>
        <w:t xml:space="preserve">The Client warrants that it will notify the Company without delay if it has reason to believe that the </w:t>
      </w:r>
      <w:r>
        <w:rPr>
          <w:color w:val="161F37"/>
          <w:spacing w:val="-2"/>
        </w:rPr>
        <w:t>circumstances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under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PSC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supplies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supply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under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 xml:space="preserve">Assignment </w:t>
      </w:r>
      <w:r>
        <w:rPr>
          <w:color w:val="161F37"/>
        </w:rPr>
        <w:t>have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change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such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outcome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Status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Determination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Statement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would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different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to that previously notified to the Company.</w:t>
      </w:r>
    </w:p>
    <w:p w14:paraId="283A9733" w14:textId="77777777" w:rsidR="00A64D6A" w:rsidRDefault="00A64D6A">
      <w:pPr>
        <w:pStyle w:val="BodyText"/>
        <w:spacing w:before="23"/>
      </w:pPr>
    </w:p>
    <w:p w14:paraId="6AC739E5" w14:textId="77777777" w:rsidR="00A64D6A" w:rsidRDefault="009379B7">
      <w:pPr>
        <w:pStyle w:val="BodyText"/>
        <w:spacing w:line="266" w:lineRule="auto"/>
        <w:ind w:left="145" w:right="1279"/>
      </w:pPr>
      <w:r>
        <w:rPr>
          <w:color w:val="161F37"/>
        </w:rPr>
        <w:t>If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Public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Authority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but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supplies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Public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Authority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contracted-out basis (“Contracted Out Services”) the Client warrants that:</w:t>
      </w:r>
    </w:p>
    <w:p w14:paraId="7804F322" w14:textId="77777777" w:rsidR="00A64D6A" w:rsidRDefault="00A64D6A">
      <w:pPr>
        <w:pStyle w:val="BodyText"/>
        <w:spacing w:before="29"/>
      </w:pPr>
    </w:p>
    <w:p w14:paraId="70F063BF" w14:textId="77777777" w:rsidR="00A64D6A" w:rsidRDefault="009379B7">
      <w:pPr>
        <w:pStyle w:val="BodyText"/>
        <w:spacing w:line="268" w:lineRule="auto"/>
        <w:ind w:left="145" w:right="4376"/>
      </w:pPr>
      <w:proofErr w:type="gramStart"/>
      <w:r>
        <w:rPr>
          <w:color w:val="161F37"/>
        </w:rPr>
        <w:t>neither</w:t>
      </w:r>
      <w:proofErr w:type="gramEnd"/>
      <w:r>
        <w:rPr>
          <w:color w:val="161F37"/>
          <w:spacing w:val="-20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nor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member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Client's</w:t>
      </w:r>
      <w:r>
        <w:rPr>
          <w:color w:val="161F37"/>
          <w:spacing w:val="-19"/>
        </w:rPr>
        <w:t xml:space="preserve"> </w:t>
      </w:r>
      <w:proofErr w:type="gramStart"/>
      <w:r>
        <w:rPr>
          <w:color w:val="161F37"/>
        </w:rPr>
        <w:t>Group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is</w:t>
      </w:r>
      <w:proofErr w:type="gramEnd"/>
      <w:r>
        <w:rPr>
          <w:color w:val="161F37"/>
          <w:spacing w:val="-19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Public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 xml:space="preserve">Authority. </w:t>
      </w:r>
      <w:r>
        <w:rPr>
          <w:color w:val="161F37"/>
          <w:spacing w:val="-2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it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supplies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are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supplied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on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fully</w:t>
      </w:r>
      <w:r>
        <w:rPr>
          <w:color w:val="161F37"/>
          <w:spacing w:val="-16"/>
        </w:rPr>
        <w:t xml:space="preserve"> </w:t>
      </w:r>
      <w:proofErr w:type="gramStart"/>
      <w:r>
        <w:rPr>
          <w:color w:val="161F37"/>
          <w:spacing w:val="-2"/>
        </w:rPr>
        <w:t>Contracted-Out</w:t>
      </w:r>
      <w:proofErr w:type="gramEnd"/>
      <w:r>
        <w:rPr>
          <w:color w:val="161F37"/>
          <w:spacing w:val="-16"/>
        </w:rPr>
        <w:t xml:space="preserve"> </w:t>
      </w:r>
      <w:proofErr w:type="gramStart"/>
      <w:r>
        <w:rPr>
          <w:color w:val="161F37"/>
          <w:spacing w:val="-2"/>
        </w:rPr>
        <w:t>basis;</w:t>
      </w:r>
      <w:proofErr w:type="gramEnd"/>
    </w:p>
    <w:p w14:paraId="512F9517" w14:textId="77777777" w:rsidR="00A64D6A" w:rsidRDefault="009379B7">
      <w:pPr>
        <w:pStyle w:val="BodyText"/>
        <w:spacing w:line="268" w:lineRule="auto"/>
        <w:ind w:left="145" w:right="1279"/>
      </w:pPr>
      <w:r>
        <w:rPr>
          <w:color w:val="161F37"/>
        </w:rPr>
        <w:t>it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at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time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during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Assignment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on-supply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otherwise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assign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or Consultant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engaged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under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member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Client's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Group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third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party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 xml:space="preserve">in connection with any service to a Public Authority which </w:t>
      </w:r>
      <w:proofErr w:type="gramStart"/>
      <w:r>
        <w:rPr>
          <w:color w:val="161F37"/>
        </w:rPr>
        <w:t>are</w:t>
      </w:r>
      <w:proofErr w:type="gramEnd"/>
      <w:r>
        <w:rPr>
          <w:color w:val="161F37"/>
        </w:rPr>
        <w:t xml:space="preserve"> not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Contracted-Out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Services.</w:t>
      </w:r>
    </w:p>
    <w:p w14:paraId="29777331" w14:textId="77777777" w:rsidR="00A64D6A" w:rsidRDefault="00A64D6A">
      <w:pPr>
        <w:pStyle w:val="BodyText"/>
        <w:spacing w:before="22"/>
      </w:pPr>
    </w:p>
    <w:p w14:paraId="668ADE7D" w14:textId="77777777" w:rsidR="00A64D6A" w:rsidRDefault="009379B7">
      <w:pPr>
        <w:pStyle w:val="BodyText"/>
        <w:spacing w:line="268" w:lineRule="auto"/>
        <w:ind w:left="145" w:right="1846"/>
        <w:jc w:val="both"/>
      </w:pPr>
      <w:r>
        <w:rPr>
          <w:color w:val="161F37"/>
          <w:spacing w:val="-4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Client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will indemnify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(and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keep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it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fully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indemnified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on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demand)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hold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harmless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Company against any direct or indirect, special, additional, or consequential Losses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 xml:space="preserve">suffered by the Company </w:t>
      </w:r>
      <w:r>
        <w:rPr>
          <w:color w:val="161F37"/>
        </w:rPr>
        <w:t>attributable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to:</w:t>
      </w:r>
    </w:p>
    <w:p w14:paraId="78864A62" w14:textId="77777777" w:rsidR="00A64D6A" w:rsidRDefault="00A64D6A">
      <w:pPr>
        <w:pStyle w:val="BodyText"/>
        <w:spacing w:before="25"/>
      </w:pPr>
    </w:p>
    <w:p w14:paraId="52E07DCC" w14:textId="77777777" w:rsidR="00A64D6A" w:rsidRDefault="009379B7">
      <w:pPr>
        <w:pStyle w:val="BodyText"/>
        <w:spacing w:line="266" w:lineRule="auto"/>
        <w:ind w:left="145" w:right="1259"/>
        <w:jc w:val="both"/>
      </w:pPr>
      <w:r>
        <w:rPr>
          <w:color w:val="161F37"/>
          <w:spacing w:val="-2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relying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good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faith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on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Status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Determination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Statement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was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incorrect,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incomplete, out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date,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misleading;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should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reasonably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have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known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was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incorrect,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 xml:space="preserve">incomplete, </w:t>
      </w:r>
      <w:r>
        <w:rPr>
          <w:color w:val="161F37"/>
        </w:rPr>
        <w:t>out of date or misleading.</w:t>
      </w:r>
    </w:p>
    <w:p w14:paraId="0946E00B" w14:textId="77777777" w:rsidR="00A64D6A" w:rsidRDefault="009379B7">
      <w:pPr>
        <w:pStyle w:val="BodyText"/>
        <w:spacing w:before="4" w:line="266" w:lineRule="auto"/>
        <w:ind w:left="145" w:right="1279"/>
      </w:pPr>
      <w:r>
        <w:rPr>
          <w:color w:val="161F37"/>
        </w:rPr>
        <w:t>any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act,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omission,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default,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delay,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negligence,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breach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statutory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duty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on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part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Client which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suffered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arising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out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Client's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failure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comply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obligations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under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 xml:space="preserve">of the Off-Payroll </w:t>
      </w:r>
      <w:proofErr w:type="gramStart"/>
      <w:r>
        <w:rPr>
          <w:color w:val="161F37"/>
        </w:rPr>
        <w:t>Legislation;</w:t>
      </w:r>
      <w:proofErr w:type="gramEnd"/>
    </w:p>
    <w:p w14:paraId="7F0DACCE" w14:textId="77777777" w:rsidR="00A64D6A" w:rsidRDefault="009379B7">
      <w:pPr>
        <w:pStyle w:val="BodyText"/>
        <w:spacing w:line="239" w:lineRule="exact"/>
        <w:ind w:left="145"/>
      </w:pPr>
      <w:r>
        <w:rPr>
          <w:color w:val="161F37"/>
          <w:spacing w:val="-4"/>
        </w:rPr>
        <w:t>any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4"/>
        </w:rPr>
        <w:t>breach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4"/>
        </w:rPr>
        <w:t>of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warranties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4"/>
        </w:rPr>
        <w:t>contained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4"/>
        </w:rPr>
        <w:t>in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4"/>
        </w:rPr>
        <w:t>clauses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3.8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to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4"/>
        </w:rPr>
        <w:t>3.14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4"/>
        </w:rPr>
        <w:t>above.</w:t>
      </w:r>
    </w:p>
    <w:p w14:paraId="4AAB5E7C" w14:textId="77777777" w:rsidR="00A64D6A" w:rsidRDefault="00A64D6A">
      <w:pPr>
        <w:pStyle w:val="BodyText"/>
        <w:spacing w:before="57"/>
      </w:pPr>
    </w:p>
    <w:p w14:paraId="2B549A6F" w14:textId="77777777" w:rsidR="00A64D6A" w:rsidRDefault="009379B7">
      <w:pPr>
        <w:pStyle w:val="BodyText"/>
        <w:spacing w:line="271" w:lineRule="auto"/>
        <w:ind w:left="145" w:right="1279"/>
      </w:pPr>
      <w:r>
        <w:rPr>
          <w:color w:val="161F37"/>
          <w:spacing w:val="-2"/>
        </w:rPr>
        <w:t>Nothing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clauses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3.7-3.15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above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limit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Company's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general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obligation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law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mitigate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Loss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 xml:space="preserve">it </w:t>
      </w:r>
      <w:r>
        <w:rPr>
          <w:color w:val="161F37"/>
        </w:rPr>
        <w:t>may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suffer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incur</w:t>
      </w:r>
      <w:r>
        <w:rPr>
          <w:color w:val="161F37"/>
          <w:spacing w:val="-13"/>
        </w:rPr>
        <w:t xml:space="preserve"> </w:t>
      </w:r>
      <w:proofErr w:type="gramStart"/>
      <w:r>
        <w:rPr>
          <w:color w:val="161F37"/>
        </w:rPr>
        <w:t>as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result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of</w:t>
      </w:r>
      <w:proofErr w:type="gramEnd"/>
      <w:r>
        <w:rPr>
          <w:color w:val="161F37"/>
          <w:spacing w:val="-14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event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may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give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rise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claim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under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indemnity.</w:t>
      </w:r>
    </w:p>
    <w:p w14:paraId="67B55091" w14:textId="77777777" w:rsidR="00A64D6A" w:rsidRDefault="00A64D6A">
      <w:pPr>
        <w:spacing w:line="271" w:lineRule="auto"/>
        <w:sectPr w:rsidR="00A64D6A">
          <w:type w:val="continuous"/>
          <w:pgSz w:w="11900" w:h="16860"/>
          <w:pgMar w:top="80" w:right="0" w:bottom="0" w:left="200" w:header="0" w:footer="528" w:gutter="0"/>
          <w:cols w:num="2" w:space="720" w:equalWidth="0">
            <w:col w:w="803" w:space="40"/>
            <w:col w:w="10857"/>
          </w:cols>
        </w:sectPr>
      </w:pPr>
    </w:p>
    <w:p w14:paraId="31E0A604" w14:textId="77777777" w:rsidR="00A64D6A" w:rsidRDefault="00A64D6A">
      <w:pPr>
        <w:pStyle w:val="BodyText"/>
        <w:rPr>
          <w:sz w:val="20"/>
        </w:rPr>
      </w:pPr>
    </w:p>
    <w:p w14:paraId="124DAB0B" w14:textId="77777777" w:rsidR="00A64D6A" w:rsidRDefault="00A64D6A">
      <w:pPr>
        <w:pStyle w:val="BodyText"/>
        <w:spacing w:before="91"/>
        <w:rPr>
          <w:sz w:val="20"/>
        </w:rPr>
      </w:pPr>
    </w:p>
    <w:p w14:paraId="48A77254" w14:textId="77777777" w:rsidR="00A64D6A" w:rsidRDefault="00A64D6A">
      <w:pPr>
        <w:rPr>
          <w:sz w:val="20"/>
        </w:rPr>
        <w:sectPr w:rsidR="00A64D6A">
          <w:pgSz w:w="11900" w:h="16860"/>
          <w:pgMar w:top="960" w:right="0" w:bottom="720" w:left="200" w:header="0" w:footer="528" w:gutter="0"/>
          <w:cols w:space="720"/>
        </w:sectPr>
      </w:pPr>
    </w:p>
    <w:p w14:paraId="5AD9D63B" w14:textId="77777777" w:rsidR="00A64D6A" w:rsidRDefault="009379B7">
      <w:pPr>
        <w:pStyle w:val="BodyText"/>
        <w:spacing w:before="94"/>
        <w:ind w:left="407"/>
      </w:pPr>
      <w:r>
        <w:rPr>
          <w:color w:val="161F37"/>
          <w:spacing w:val="-7"/>
        </w:rPr>
        <w:t>3.16</w:t>
      </w:r>
    </w:p>
    <w:p w14:paraId="71FC8DD7" w14:textId="77777777" w:rsidR="00A64D6A" w:rsidRDefault="00A64D6A">
      <w:pPr>
        <w:pStyle w:val="BodyText"/>
      </w:pPr>
    </w:p>
    <w:p w14:paraId="00DA6D57" w14:textId="77777777" w:rsidR="00A64D6A" w:rsidRDefault="00A64D6A">
      <w:pPr>
        <w:pStyle w:val="BodyText"/>
      </w:pPr>
    </w:p>
    <w:p w14:paraId="56A15C60" w14:textId="77777777" w:rsidR="00A64D6A" w:rsidRDefault="00A64D6A">
      <w:pPr>
        <w:pStyle w:val="BodyText"/>
      </w:pPr>
    </w:p>
    <w:p w14:paraId="0761AA71" w14:textId="77777777" w:rsidR="00A64D6A" w:rsidRDefault="00A64D6A">
      <w:pPr>
        <w:pStyle w:val="BodyText"/>
      </w:pPr>
    </w:p>
    <w:p w14:paraId="48D46EA4" w14:textId="77777777" w:rsidR="00A64D6A" w:rsidRDefault="00A64D6A">
      <w:pPr>
        <w:pStyle w:val="BodyText"/>
      </w:pPr>
    </w:p>
    <w:p w14:paraId="18A56F42" w14:textId="77777777" w:rsidR="00A64D6A" w:rsidRDefault="00A64D6A">
      <w:pPr>
        <w:pStyle w:val="BodyText"/>
        <w:spacing w:before="196"/>
      </w:pPr>
    </w:p>
    <w:p w14:paraId="1DA9FD1D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4.</w:t>
      </w:r>
    </w:p>
    <w:p w14:paraId="1D5FF59D" w14:textId="77777777" w:rsidR="00A64D6A" w:rsidRDefault="00A64D6A">
      <w:pPr>
        <w:pStyle w:val="BodyText"/>
        <w:spacing w:before="69"/>
      </w:pPr>
    </w:p>
    <w:p w14:paraId="055E44BB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4.1</w:t>
      </w:r>
    </w:p>
    <w:p w14:paraId="0C7F725C" w14:textId="77777777" w:rsidR="00A64D6A" w:rsidRDefault="00A64D6A">
      <w:pPr>
        <w:pStyle w:val="BodyText"/>
      </w:pPr>
    </w:p>
    <w:p w14:paraId="1052DE49" w14:textId="77777777" w:rsidR="00A64D6A" w:rsidRDefault="00A64D6A">
      <w:pPr>
        <w:pStyle w:val="BodyText"/>
        <w:spacing w:before="78"/>
      </w:pPr>
    </w:p>
    <w:p w14:paraId="56264619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4.2</w:t>
      </w:r>
    </w:p>
    <w:p w14:paraId="155C1409" w14:textId="77777777" w:rsidR="00A64D6A" w:rsidRDefault="00A64D6A">
      <w:pPr>
        <w:pStyle w:val="BodyText"/>
      </w:pPr>
    </w:p>
    <w:p w14:paraId="087966C7" w14:textId="77777777" w:rsidR="00A64D6A" w:rsidRDefault="00A64D6A">
      <w:pPr>
        <w:pStyle w:val="BodyText"/>
      </w:pPr>
    </w:p>
    <w:p w14:paraId="34689B0A" w14:textId="77777777" w:rsidR="00A64D6A" w:rsidRDefault="00A64D6A">
      <w:pPr>
        <w:pStyle w:val="BodyText"/>
        <w:spacing w:before="109"/>
      </w:pPr>
    </w:p>
    <w:p w14:paraId="2C1091B2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4.3</w:t>
      </w:r>
    </w:p>
    <w:p w14:paraId="12B222F2" w14:textId="77777777" w:rsidR="00A64D6A" w:rsidRDefault="00A64D6A">
      <w:pPr>
        <w:pStyle w:val="BodyText"/>
      </w:pPr>
    </w:p>
    <w:p w14:paraId="56F36A1D" w14:textId="77777777" w:rsidR="00A64D6A" w:rsidRDefault="00A64D6A">
      <w:pPr>
        <w:pStyle w:val="BodyText"/>
      </w:pPr>
    </w:p>
    <w:p w14:paraId="533AD052" w14:textId="77777777" w:rsidR="00A64D6A" w:rsidRDefault="00A64D6A">
      <w:pPr>
        <w:pStyle w:val="BodyText"/>
      </w:pPr>
    </w:p>
    <w:p w14:paraId="1256C850" w14:textId="77777777" w:rsidR="00A64D6A" w:rsidRDefault="00A64D6A">
      <w:pPr>
        <w:pStyle w:val="BodyText"/>
      </w:pPr>
    </w:p>
    <w:p w14:paraId="264F5578" w14:textId="77777777" w:rsidR="00A64D6A" w:rsidRDefault="00A64D6A">
      <w:pPr>
        <w:pStyle w:val="BodyText"/>
      </w:pPr>
    </w:p>
    <w:p w14:paraId="4C8E9D1B" w14:textId="77777777" w:rsidR="00A64D6A" w:rsidRDefault="00A64D6A">
      <w:pPr>
        <w:pStyle w:val="BodyText"/>
      </w:pPr>
    </w:p>
    <w:p w14:paraId="162DFDB6" w14:textId="77777777" w:rsidR="00A64D6A" w:rsidRDefault="00A64D6A">
      <w:pPr>
        <w:pStyle w:val="BodyText"/>
      </w:pPr>
    </w:p>
    <w:p w14:paraId="7D6AEDFB" w14:textId="77777777" w:rsidR="00A64D6A" w:rsidRDefault="00A64D6A">
      <w:pPr>
        <w:pStyle w:val="BodyText"/>
      </w:pPr>
    </w:p>
    <w:p w14:paraId="0A389F3D" w14:textId="77777777" w:rsidR="00A64D6A" w:rsidRDefault="00A64D6A">
      <w:pPr>
        <w:pStyle w:val="BodyText"/>
        <w:spacing w:before="12"/>
      </w:pPr>
    </w:p>
    <w:p w14:paraId="39418DC0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4.4</w:t>
      </w:r>
    </w:p>
    <w:p w14:paraId="22E7C722" w14:textId="77777777" w:rsidR="00A64D6A" w:rsidRDefault="00A64D6A">
      <w:pPr>
        <w:pStyle w:val="BodyText"/>
        <w:spacing w:before="79"/>
      </w:pPr>
    </w:p>
    <w:p w14:paraId="30CF28A9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4.5</w:t>
      </w:r>
    </w:p>
    <w:p w14:paraId="1657B5E9" w14:textId="77777777" w:rsidR="00A64D6A" w:rsidRDefault="00A64D6A">
      <w:pPr>
        <w:pStyle w:val="BodyText"/>
      </w:pPr>
    </w:p>
    <w:p w14:paraId="3DEA6F4E" w14:textId="77777777" w:rsidR="00A64D6A" w:rsidRDefault="00A64D6A">
      <w:pPr>
        <w:pStyle w:val="BodyText"/>
        <w:spacing w:before="79"/>
      </w:pPr>
    </w:p>
    <w:p w14:paraId="65BCDDFF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4.6</w:t>
      </w:r>
    </w:p>
    <w:p w14:paraId="199D7799" w14:textId="77777777" w:rsidR="00A64D6A" w:rsidRDefault="00A64D6A">
      <w:pPr>
        <w:pStyle w:val="BodyText"/>
      </w:pPr>
    </w:p>
    <w:p w14:paraId="4901FB01" w14:textId="77777777" w:rsidR="00A64D6A" w:rsidRDefault="00A64D6A">
      <w:pPr>
        <w:pStyle w:val="BodyText"/>
      </w:pPr>
    </w:p>
    <w:p w14:paraId="6C0727B5" w14:textId="77777777" w:rsidR="00A64D6A" w:rsidRDefault="00A64D6A">
      <w:pPr>
        <w:pStyle w:val="BodyText"/>
        <w:spacing w:before="131"/>
      </w:pPr>
    </w:p>
    <w:p w14:paraId="698B3C7E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4.7</w:t>
      </w:r>
    </w:p>
    <w:p w14:paraId="1D9CA3CA" w14:textId="77777777" w:rsidR="00A64D6A" w:rsidRDefault="00A64D6A">
      <w:pPr>
        <w:pStyle w:val="BodyText"/>
      </w:pPr>
    </w:p>
    <w:p w14:paraId="1D443315" w14:textId="77777777" w:rsidR="00A64D6A" w:rsidRDefault="00A64D6A">
      <w:pPr>
        <w:pStyle w:val="BodyText"/>
        <w:spacing w:before="75"/>
      </w:pPr>
    </w:p>
    <w:p w14:paraId="5C687708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4.8</w:t>
      </w:r>
    </w:p>
    <w:p w14:paraId="2EAB55E8" w14:textId="77777777" w:rsidR="00A64D6A" w:rsidRDefault="00A64D6A">
      <w:pPr>
        <w:pStyle w:val="BodyText"/>
      </w:pPr>
    </w:p>
    <w:p w14:paraId="7E0B839D" w14:textId="77777777" w:rsidR="00A64D6A" w:rsidRDefault="00A64D6A">
      <w:pPr>
        <w:pStyle w:val="BodyText"/>
        <w:spacing w:before="73"/>
      </w:pPr>
    </w:p>
    <w:p w14:paraId="1AC5122D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4.9</w:t>
      </w:r>
    </w:p>
    <w:p w14:paraId="155710CE" w14:textId="77777777" w:rsidR="00A64D6A" w:rsidRDefault="00A64D6A">
      <w:pPr>
        <w:pStyle w:val="BodyText"/>
      </w:pPr>
    </w:p>
    <w:p w14:paraId="482C7B1D" w14:textId="77777777" w:rsidR="00A64D6A" w:rsidRDefault="00A64D6A">
      <w:pPr>
        <w:pStyle w:val="BodyText"/>
      </w:pPr>
    </w:p>
    <w:p w14:paraId="6D7BDDED" w14:textId="77777777" w:rsidR="00A64D6A" w:rsidRDefault="00A64D6A">
      <w:pPr>
        <w:pStyle w:val="BodyText"/>
      </w:pPr>
    </w:p>
    <w:p w14:paraId="43FDB77F" w14:textId="77777777" w:rsidR="00A64D6A" w:rsidRDefault="00A64D6A">
      <w:pPr>
        <w:pStyle w:val="BodyText"/>
        <w:spacing w:before="148"/>
      </w:pPr>
    </w:p>
    <w:p w14:paraId="77755A46" w14:textId="77777777" w:rsidR="00A64D6A" w:rsidRDefault="009379B7">
      <w:pPr>
        <w:pStyle w:val="BodyText"/>
        <w:spacing w:before="1"/>
        <w:ind w:left="407"/>
      </w:pPr>
      <w:r>
        <w:rPr>
          <w:color w:val="161F37"/>
          <w:spacing w:val="-7"/>
        </w:rPr>
        <w:t>4.10</w:t>
      </w:r>
    </w:p>
    <w:p w14:paraId="6C153925" w14:textId="77777777" w:rsidR="00A64D6A" w:rsidRDefault="009379B7">
      <w:pPr>
        <w:pStyle w:val="BodyText"/>
        <w:spacing w:before="94" w:line="268" w:lineRule="auto"/>
        <w:ind w:left="145" w:right="1279"/>
      </w:pPr>
      <w:r>
        <w:br w:type="column"/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assist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complying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Company's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duties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under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Working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 xml:space="preserve">Time </w:t>
      </w:r>
      <w:r>
        <w:rPr>
          <w:color w:val="161F37"/>
          <w:spacing w:val="-2"/>
        </w:rPr>
        <w:t>Regulations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supplying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relevant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information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about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an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Assignment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requested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 xml:space="preserve">and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do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anything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cause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breach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obligations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under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 xml:space="preserve">such </w:t>
      </w:r>
      <w:r>
        <w:rPr>
          <w:color w:val="161F37"/>
          <w:spacing w:val="-2"/>
        </w:rPr>
        <w:t>Regulations.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Where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requires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performed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Supplier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and/or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Consultant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 xml:space="preserve">for </w:t>
      </w:r>
      <w:r>
        <w:rPr>
          <w:color w:val="161F37"/>
        </w:rPr>
        <w:t>more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than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48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hours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week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will notify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requirement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before</w:t>
      </w:r>
      <w:r>
        <w:rPr>
          <w:color w:val="161F37"/>
          <w:spacing w:val="-3"/>
        </w:rPr>
        <w:t xml:space="preserve"> </w:t>
      </w:r>
      <w:proofErr w:type="gramStart"/>
      <w:r>
        <w:rPr>
          <w:color w:val="161F37"/>
        </w:rPr>
        <w:t>the commencement</w:t>
      </w:r>
      <w:proofErr w:type="gramEnd"/>
      <w:r>
        <w:rPr>
          <w:color w:val="161F37"/>
        </w:rPr>
        <w:t xml:space="preserve"> of that week.</w:t>
      </w:r>
    </w:p>
    <w:p w14:paraId="053E3B41" w14:textId="77777777" w:rsidR="00A64D6A" w:rsidRDefault="00A64D6A">
      <w:pPr>
        <w:pStyle w:val="BodyText"/>
        <w:spacing w:before="17"/>
      </w:pPr>
    </w:p>
    <w:p w14:paraId="3F73D500" w14:textId="77777777" w:rsidR="00A64D6A" w:rsidRDefault="009379B7">
      <w:pPr>
        <w:pStyle w:val="BodyText"/>
        <w:ind w:left="145"/>
      </w:pPr>
      <w:r>
        <w:rPr>
          <w:color w:val="161F37"/>
          <w:spacing w:val="-2"/>
          <w:w w:val="90"/>
        </w:rPr>
        <w:t>Fees</w:t>
      </w:r>
      <w:r>
        <w:rPr>
          <w:color w:val="161F37"/>
          <w:spacing w:val="-4"/>
          <w:w w:val="90"/>
        </w:rPr>
        <w:t xml:space="preserve"> </w:t>
      </w:r>
      <w:r>
        <w:rPr>
          <w:color w:val="161F37"/>
          <w:spacing w:val="-2"/>
          <w:w w:val="90"/>
        </w:rPr>
        <w:t>and</w:t>
      </w:r>
      <w:r>
        <w:rPr>
          <w:color w:val="161F37"/>
          <w:spacing w:val="-4"/>
          <w:w w:val="90"/>
        </w:rPr>
        <w:t xml:space="preserve"> </w:t>
      </w:r>
      <w:r>
        <w:rPr>
          <w:color w:val="161F37"/>
          <w:spacing w:val="-2"/>
          <w:w w:val="90"/>
        </w:rPr>
        <w:t>Timesheets</w:t>
      </w:r>
    </w:p>
    <w:p w14:paraId="59BF372B" w14:textId="77777777" w:rsidR="00A64D6A" w:rsidRDefault="00A64D6A">
      <w:pPr>
        <w:pStyle w:val="BodyText"/>
        <w:spacing w:before="60"/>
      </w:pPr>
    </w:p>
    <w:p w14:paraId="17B4421E" w14:textId="77777777" w:rsidR="00A64D6A" w:rsidRDefault="009379B7">
      <w:pPr>
        <w:pStyle w:val="BodyText"/>
        <w:spacing w:line="266" w:lineRule="auto"/>
        <w:ind w:left="145" w:right="1168"/>
      </w:pP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raise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invoices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fees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respect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Recruitment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 xml:space="preserve">the </w:t>
      </w:r>
      <w:r>
        <w:rPr>
          <w:color w:val="161F37"/>
          <w:spacing w:val="-2"/>
        </w:rPr>
        <w:t>Services</w:t>
      </w:r>
      <w:r>
        <w:rPr>
          <w:color w:val="161F37"/>
          <w:spacing w:val="-24"/>
        </w:rPr>
        <w:t xml:space="preserve"> </w:t>
      </w:r>
      <w:proofErr w:type="gramStart"/>
      <w:r>
        <w:rPr>
          <w:color w:val="161F37"/>
          <w:spacing w:val="-2"/>
        </w:rPr>
        <w:t>supplied(</w:t>
      </w:r>
      <w:proofErr w:type="gramEnd"/>
      <w:r>
        <w:rPr>
          <w:color w:val="161F37"/>
          <w:spacing w:val="-2"/>
        </w:rPr>
        <w:t>“the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Fees”)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during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invoicing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period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at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Payment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Rate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Assignment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Schedule.</w:t>
      </w:r>
    </w:p>
    <w:p w14:paraId="79593609" w14:textId="77777777" w:rsidR="00A64D6A" w:rsidRDefault="00A64D6A">
      <w:pPr>
        <w:pStyle w:val="BodyText"/>
        <w:spacing w:before="29"/>
      </w:pPr>
    </w:p>
    <w:p w14:paraId="6E7AFFDC" w14:textId="77777777" w:rsidR="00A64D6A" w:rsidRDefault="009379B7">
      <w:pPr>
        <w:pStyle w:val="BodyText"/>
        <w:spacing w:line="268" w:lineRule="auto"/>
        <w:ind w:left="145" w:right="1366"/>
        <w:jc w:val="both"/>
      </w:pPr>
      <w:r>
        <w:rPr>
          <w:color w:val="161F37"/>
        </w:rPr>
        <w:t>Unless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otherwise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agreed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writing,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invoicing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period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invoice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 xml:space="preserve">for </w:t>
      </w:r>
      <w:r>
        <w:rPr>
          <w:color w:val="161F37"/>
          <w:spacing w:val="-4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Fees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will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be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on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a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weekly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basis,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invoices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will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be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payable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by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Client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within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30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days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of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 xml:space="preserve">date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invoice.</w:t>
      </w:r>
    </w:p>
    <w:p w14:paraId="7FB6A037" w14:textId="77777777" w:rsidR="00A64D6A" w:rsidRDefault="00A64D6A">
      <w:pPr>
        <w:pStyle w:val="BodyText"/>
        <w:spacing w:before="25"/>
      </w:pPr>
    </w:p>
    <w:p w14:paraId="1C2D6395" w14:textId="77777777" w:rsidR="00A64D6A" w:rsidRDefault="009379B7">
      <w:pPr>
        <w:pStyle w:val="BodyText"/>
        <w:spacing w:line="268" w:lineRule="auto"/>
        <w:ind w:left="145" w:right="1168"/>
      </w:pPr>
      <w:r>
        <w:rPr>
          <w:color w:val="161F37"/>
        </w:rPr>
        <w:t>For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avoidance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doubt,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calculation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Fees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8"/>
        </w:rPr>
        <w:t xml:space="preserve"> </w:t>
      </w:r>
      <w:proofErr w:type="gramStart"/>
      <w:r>
        <w:rPr>
          <w:color w:val="161F37"/>
        </w:rPr>
        <w:t>relation</w:t>
      </w:r>
      <w:proofErr w:type="gramEnd"/>
      <w:r>
        <w:rPr>
          <w:color w:val="161F37"/>
          <w:spacing w:val="-1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Services,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Timesheet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signed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 representative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conclusive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evidence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have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been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supplied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 satisfaction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times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total</w:t>
      </w:r>
      <w:r>
        <w:rPr>
          <w:color w:val="161F37"/>
          <w:spacing w:val="-9"/>
        </w:rPr>
        <w:t xml:space="preserve"> </w:t>
      </w:r>
      <w:proofErr w:type="gramStart"/>
      <w:r>
        <w:rPr>
          <w:color w:val="161F37"/>
        </w:rPr>
        <w:t>period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time</w:t>
      </w:r>
      <w:proofErr w:type="gramEnd"/>
      <w:r>
        <w:rPr>
          <w:color w:val="161F37"/>
          <w:spacing w:val="-13"/>
        </w:rPr>
        <w:t xml:space="preserve"> </w:t>
      </w:r>
      <w:r>
        <w:rPr>
          <w:color w:val="161F37"/>
        </w:rPr>
        <w:t>set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out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Timesheet.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Client disputes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hours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claimed,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inform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within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2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days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receipt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disputed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Timesheet and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event,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no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later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than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5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days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from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date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invoice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Timesheet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relates.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Client will co-operate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with the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Company to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establish the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hours during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which the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 xml:space="preserve">Contractor supplied the </w:t>
      </w:r>
      <w:r>
        <w:rPr>
          <w:color w:val="161F37"/>
          <w:spacing w:val="-2"/>
        </w:rPr>
        <w:t>Services.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Failure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sign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such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Timesheet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does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not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absolve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from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its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obligation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 xml:space="preserve">to </w:t>
      </w:r>
      <w:r>
        <w:rPr>
          <w:color w:val="161F37"/>
        </w:rPr>
        <w:t>pay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Fees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accordance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clause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4.</w:t>
      </w:r>
    </w:p>
    <w:p w14:paraId="1451F983" w14:textId="77777777" w:rsidR="00A64D6A" w:rsidRDefault="00A64D6A">
      <w:pPr>
        <w:pStyle w:val="BodyText"/>
        <w:spacing w:before="14"/>
      </w:pPr>
    </w:p>
    <w:p w14:paraId="27DDDAC7" w14:textId="77777777" w:rsidR="00A64D6A" w:rsidRDefault="009379B7">
      <w:pPr>
        <w:pStyle w:val="BodyText"/>
        <w:ind w:left="145"/>
      </w:pPr>
      <w:r>
        <w:rPr>
          <w:color w:val="161F37"/>
          <w:spacing w:val="-4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Company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will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not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be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liable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for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fraudulent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Timesheets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submitted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by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or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on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behalf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a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Contractor.</w:t>
      </w:r>
    </w:p>
    <w:p w14:paraId="051EC303" w14:textId="77777777" w:rsidR="00A64D6A" w:rsidRDefault="00A64D6A">
      <w:pPr>
        <w:pStyle w:val="BodyText"/>
        <w:spacing w:before="57"/>
      </w:pPr>
    </w:p>
    <w:p w14:paraId="082BFED8" w14:textId="77777777" w:rsidR="00A64D6A" w:rsidRDefault="009379B7">
      <w:pPr>
        <w:pStyle w:val="BodyText"/>
        <w:spacing w:line="268" w:lineRule="auto"/>
        <w:ind w:left="145" w:right="1168"/>
      </w:pPr>
      <w:r>
        <w:rPr>
          <w:color w:val="161F37"/>
        </w:rPr>
        <w:t>Unless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otherwise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agreed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writing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3"/>
        </w:rPr>
        <w:t xml:space="preserve"> </w:t>
      </w:r>
      <w:proofErr w:type="gramStart"/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director</w:t>
      </w:r>
      <w:proofErr w:type="gramEnd"/>
      <w:r>
        <w:rPr>
          <w:color w:val="161F37"/>
          <w:spacing w:val="-2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Company,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obliged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make any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rebates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refunds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Fees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sums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payable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Client.</w:t>
      </w:r>
    </w:p>
    <w:p w14:paraId="1ADC5327" w14:textId="77777777" w:rsidR="00A64D6A" w:rsidRDefault="00A64D6A">
      <w:pPr>
        <w:pStyle w:val="BodyText"/>
        <w:spacing w:before="27"/>
      </w:pPr>
    </w:p>
    <w:p w14:paraId="116EB8DE" w14:textId="77777777" w:rsidR="00A64D6A" w:rsidRDefault="009379B7">
      <w:pPr>
        <w:pStyle w:val="BodyText"/>
        <w:spacing w:line="268" w:lineRule="auto"/>
        <w:ind w:left="145" w:right="1309"/>
        <w:jc w:val="both"/>
      </w:pPr>
      <w:r>
        <w:rPr>
          <w:color w:val="161F37"/>
          <w:spacing w:val="-2"/>
        </w:rPr>
        <w:t>All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amounts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due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under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this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Agreement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paid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full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without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deduction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withholding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other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 xml:space="preserve">than </w:t>
      </w:r>
      <w:r>
        <w:rPr>
          <w:color w:val="161F37"/>
        </w:rPr>
        <w:t>as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required</w:t>
      </w:r>
      <w:r>
        <w:rPr>
          <w:color w:val="161F37"/>
          <w:spacing w:val="-12"/>
        </w:rPr>
        <w:t xml:space="preserve"> </w:t>
      </w:r>
      <w:proofErr w:type="spellStart"/>
      <w:r>
        <w:rPr>
          <w:color w:val="161F37"/>
        </w:rPr>
        <w:t>bylaw</w:t>
      </w:r>
      <w:proofErr w:type="spellEnd"/>
      <w:r>
        <w:rPr>
          <w:color w:val="161F37"/>
        </w:rPr>
        <w:t>.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entitled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assert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credit,</w:t>
      </w:r>
      <w:r>
        <w:rPr>
          <w:color w:val="161F37"/>
          <w:spacing w:val="-13"/>
        </w:rPr>
        <w:t xml:space="preserve"> </w:t>
      </w:r>
      <w:proofErr w:type="gramStart"/>
      <w:r>
        <w:rPr>
          <w:color w:val="161F37"/>
        </w:rPr>
        <w:t>set-off</w:t>
      </w:r>
      <w:proofErr w:type="gramEnd"/>
      <w:r>
        <w:rPr>
          <w:color w:val="161F37"/>
          <w:spacing w:val="-1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counterclaim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against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 xml:space="preserve">the Company </w:t>
      </w:r>
      <w:proofErr w:type="gramStart"/>
      <w:r>
        <w:rPr>
          <w:color w:val="161F37"/>
        </w:rPr>
        <w:t>in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order to</w:t>
      </w:r>
      <w:proofErr w:type="gramEnd"/>
      <w:r>
        <w:rPr>
          <w:color w:val="161F37"/>
          <w:spacing w:val="-2"/>
        </w:rPr>
        <w:t xml:space="preserve"> </w:t>
      </w:r>
      <w:r>
        <w:rPr>
          <w:color w:val="161F37"/>
        </w:rPr>
        <w:t>justify withholding payment of any such amount in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whole or in part.</w:t>
      </w:r>
    </w:p>
    <w:p w14:paraId="5FB6CAE1" w14:textId="77777777" w:rsidR="00A64D6A" w:rsidRDefault="00A64D6A">
      <w:pPr>
        <w:pStyle w:val="BodyText"/>
        <w:spacing w:before="22"/>
      </w:pPr>
    </w:p>
    <w:p w14:paraId="0291F65B" w14:textId="77777777" w:rsidR="00A64D6A" w:rsidRDefault="009379B7">
      <w:pPr>
        <w:pStyle w:val="BodyText"/>
        <w:spacing w:line="268" w:lineRule="auto"/>
        <w:ind w:left="145" w:right="1337"/>
      </w:pPr>
      <w:r>
        <w:rPr>
          <w:color w:val="161F37"/>
          <w:spacing w:val="-2"/>
        </w:rPr>
        <w:t>Unless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otherwise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agreed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Company,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all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payments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due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it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under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this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Agreement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paid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 xml:space="preserve">by </w:t>
      </w:r>
      <w:r>
        <w:rPr>
          <w:color w:val="161F37"/>
        </w:rPr>
        <w:t>direct bank transfer to the Company's bank account.</w:t>
      </w:r>
    </w:p>
    <w:p w14:paraId="34A4A1A7" w14:textId="77777777" w:rsidR="00A64D6A" w:rsidRDefault="00A64D6A">
      <w:pPr>
        <w:pStyle w:val="BodyText"/>
        <w:spacing w:before="26"/>
      </w:pPr>
    </w:p>
    <w:p w14:paraId="2ADA5E09" w14:textId="77777777" w:rsidR="00A64D6A" w:rsidRDefault="009379B7">
      <w:pPr>
        <w:pStyle w:val="BodyText"/>
        <w:spacing w:before="1" w:line="268" w:lineRule="auto"/>
        <w:ind w:left="145" w:right="1279"/>
      </w:pPr>
      <w:r>
        <w:rPr>
          <w:color w:val="161F37"/>
          <w:spacing w:val="-2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apply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charge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interest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compensation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on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overdue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amount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 xml:space="preserve">in </w:t>
      </w:r>
      <w:r>
        <w:rPr>
          <w:color w:val="161F37"/>
        </w:rPr>
        <w:t>accordance with the Late Payment of Commercial Debt (Interest) Act 1998.</w:t>
      </w:r>
    </w:p>
    <w:p w14:paraId="16564C00" w14:textId="77777777" w:rsidR="00A64D6A" w:rsidRDefault="00A64D6A">
      <w:pPr>
        <w:pStyle w:val="BodyText"/>
        <w:spacing w:before="26"/>
      </w:pPr>
    </w:p>
    <w:p w14:paraId="07AE4F7B" w14:textId="77777777" w:rsidR="00A64D6A" w:rsidRDefault="009379B7">
      <w:pPr>
        <w:pStyle w:val="BodyText"/>
        <w:spacing w:before="1" w:line="268" w:lineRule="auto"/>
        <w:ind w:left="145" w:right="1279"/>
      </w:pPr>
      <w:r>
        <w:rPr>
          <w:color w:val="161F37"/>
        </w:rPr>
        <w:t>All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amounts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payable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under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(including,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avoidance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doubt,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Transfer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Fee)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 xml:space="preserve">are </w:t>
      </w:r>
      <w:r>
        <w:rPr>
          <w:color w:val="161F37"/>
          <w:spacing w:val="-2"/>
        </w:rPr>
        <w:t>exclusive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value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added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tax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other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like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taxes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applicable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Location(s),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payable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 xml:space="preserve">by </w:t>
      </w:r>
      <w:r>
        <w:rPr>
          <w:color w:val="161F37"/>
        </w:rPr>
        <w:t>the Client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at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the rate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prevailing at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the time and accounted to the relevant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 xml:space="preserve">taxation authority by the </w:t>
      </w:r>
      <w:r>
        <w:rPr>
          <w:color w:val="161F37"/>
          <w:spacing w:val="-2"/>
        </w:rPr>
        <w:t>Company.</w:t>
      </w:r>
    </w:p>
    <w:p w14:paraId="452BCCFE" w14:textId="77777777" w:rsidR="00A64D6A" w:rsidRDefault="00A64D6A">
      <w:pPr>
        <w:pStyle w:val="BodyText"/>
        <w:spacing w:before="20"/>
      </w:pPr>
    </w:p>
    <w:p w14:paraId="3C6405AA" w14:textId="77777777" w:rsidR="00A64D6A" w:rsidRDefault="009379B7">
      <w:pPr>
        <w:pStyle w:val="BodyText"/>
        <w:spacing w:line="268" w:lineRule="auto"/>
        <w:ind w:left="145" w:right="1168"/>
      </w:pP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acknowledges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Payment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Rates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are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based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on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total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cost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supplying 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plus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Company's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fee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Recruitment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Services.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reserves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right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 increase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Payment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Rates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take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into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account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statutory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legal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change,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including,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without limitation,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application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AWR,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Off-Payroll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Legislation,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Pensions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Act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2008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leads to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increase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Contractor’s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Consultant's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statutory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and/or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legal entitlements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resulting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an increase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cost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providing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Recruitment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Company.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give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 Client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20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Business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Days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written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notice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such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increase</w:t>
      </w:r>
      <w:r>
        <w:rPr>
          <w:color w:val="161F37"/>
          <w:spacing w:val="-10"/>
        </w:rPr>
        <w:t xml:space="preserve"> </w:t>
      </w:r>
      <w:proofErr w:type="gramStart"/>
      <w:r>
        <w:rPr>
          <w:color w:val="161F37"/>
        </w:rPr>
        <w:t>to</w:t>
      </w:r>
      <w:proofErr w:type="gramEnd"/>
      <w:r>
        <w:rPr>
          <w:color w:val="161F37"/>
          <w:spacing w:val="-11"/>
        </w:rPr>
        <w:t xml:space="preserve"> </w:t>
      </w:r>
      <w:r>
        <w:rPr>
          <w:color w:val="161F37"/>
        </w:rPr>
        <w:t>Payment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Rates.</w:t>
      </w:r>
    </w:p>
    <w:p w14:paraId="643A18FB" w14:textId="77777777" w:rsidR="00A64D6A" w:rsidRDefault="00A64D6A">
      <w:pPr>
        <w:spacing w:line="268" w:lineRule="auto"/>
        <w:sectPr w:rsidR="00A64D6A">
          <w:type w:val="continuous"/>
          <w:pgSz w:w="11900" w:h="16860"/>
          <w:pgMar w:top="80" w:right="0" w:bottom="0" w:left="200" w:header="0" w:footer="528" w:gutter="0"/>
          <w:cols w:num="2" w:space="720" w:equalWidth="0">
            <w:col w:w="803" w:space="40"/>
            <w:col w:w="10857"/>
          </w:cols>
        </w:sectPr>
      </w:pPr>
    </w:p>
    <w:p w14:paraId="23DD474D" w14:textId="77777777" w:rsidR="00A64D6A" w:rsidRDefault="00A64D6A">
      <w:pPr>
        <w:pStyle w:val="BodyText"/>
        <w:rPr>
          <w:sz w:val="20"/>
        </w:rPr>
      </w:pPr>
    </w:p>
    <w:p w14:paraId="7B0520F2" w14:textId="77777777" w:rsidR="00A64D6A" w:rsidRDefault="00A64D6A">
      <w:pPr>
        <w:pStyle w:val="BodyText"/>
        <w:spacing w:before="88"/>
        <w:rPr>
          <w:sz w:val="20"/>
        </w:rPr>
      </w:pPr>
    </w:p>
    <w:p w14:paraId="0ECDEB2A" w14:textId="77777777" w:rsidR="00A64D6A" w:rsidRDefault="00A64D6A">
      <w:pPr>
        <w:rPr>
          <w:sz w:val="20"/>
        </w:rPr>
        <w:sectPr w:rsidR="00A64D6A">
          <w:pgSz w:w="11900" w:h="16860"/>
          <w:pgMar w:top="960" w:right="0" w:bottom="720" w:left="200" w:header="0" w:footer="528" w:gutter="0"/>
          <w:cols w:space="720"/>
        </w:sectPr>
      </w:pPr>
    </w:p>
    <w:p w14:paraId="0CC3587E" w14:textId="77777777" w:rsidR="00A64D6A" w:rsidRDefault="009379B7">
      <w:pPr>
        <w:pStyle w:val="BodyText"/>
        <w:spacing w:before="97"/>
        <w:ind w:left="407"/>
      </w:pPr>
      <w:r>
        <w:rPr>
          <w:color w:val="161F37"/>
          <w:spacing w:val="-5"/>
        </w:rPr>
        <w:t>5.</w:t>
      </w:r>
    </w:p>
    <w:p w14:paraId="3D269006" w14:textId="77777777" w:rsidR="00A64D6A" w:rsidRDefault="00A64D6A">
      <w:pPr>
        <w:pStyle w:val="BodyText"/>
        <w:spacing w:before="78"/>
      </w:pPr>
    </w:p>
    <w:p w14:paraId="0B6FFD24" w14:textId="77777777" w:rsidR="00A64D6A" w:rsidRDefault="009379B7">
      <w:pPr>
        <w:pStyle w:val="BodyText"/>
        <w:spacing w:before="1"/>
        <w:ind w:left="407"/>
      </w:pPr>
      <w:r>
        <w:rPr>
          <w:color w:val="161F37"/>
          <w:spacing w:val="-7"/>
        </w:rPr>
        <w:t>5.1</w:t>
      </w:r>
    </w:p>
    <w:p w14:paraId="624F0214" w14:textId="77777777" w:rsidR="00A64D6A" w:rsidRDefault="00A64D6A">
      <w:pPr>
        <w:pStyle w:val="BodyText"/>
      </w:pPr>
    </w:p>
    <w:p w14:paraId="0C0F955B" w14:textId="77777777" w:rsidR="00A64D6A" w:rsidRDefault="00A64D6A">
      <w:pPr>
        <w:pStyle w:val="BodyText"/>
        <w:spacing w:before="60"/>
      </w:pPr>
    </w:p>
    <w:p w14:paraId="4CE1809A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5.2</w:t>
      </w:r>
    </w:p>
    <w:p w14:paraId="020F64CC" w14:textId="77777777" w:rsidR="00A64D6A" w:rsidRDefault="00A64D6A">
      <w:pPr>
        <w:pStyle w:val="BodyText"/>
      </w:pPr>
    </w:p>
    <w:p w14:paraId="239A9936" w14:textId="77777777" w:rsidR="00A64D6A" w:rsidRDefault="00A64D6A">
      <w:pPr>
        <w:pStyle w:val="BodyText"/>
      </w:pPr>
    </w:p>
    <w:p w14:paraId="7CF481CF" w14:textId="77777777" w:rsidR="00A64D6A" w:rsidRDefault="00A64D6A">
      <w:pPr>
        <w:pStyle w:val="BodyText"/>
        <w:spacing w:before="126"/>
      </w:pPr>
    </w:p>
    <w:p w14:paraId="4B24E732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5.3</w:t>
      </w:r>
    </w:p>
    <w:p w14:paraId="61C652E3" w14:textId="77777777" w:rsidR="00A64D6A" w:rsidRDefault="00A64D6A">
      <w:pPr>
        <w:pStyle w:val="BodyText"/>
      </w:pPr>
    </w:p>
    <w:p w14:paraId="1066B39F" w14:textId="77777777" w:rsidR="00A64D6A" w:rsidRDefault="00A64D6A">
      <w:pPr>
        <w:pStyle w:val="BodyText"/>
      </w:pPr>
    </w:p>
    <w:p w14:paraId="4F05967B" w14:textId="77777777" w:rsidR="00A64D6A" w:rsidRDefault="00A64D6A">
      <w:pPr>
        <w:pStyle w:val="BodyText"/>
      </w:pPr>
    </w:p>
    <w:p w14:paraId="246ABD9C" w14:textId="77777777" w:rsidR="00A64D6A" w:rsidRDefault="00A64D6A">
      <w:pPr>
        <w:pStyle w:val="BodyText"/>
      </w:pPr>
    </w:p>
    <w:p w14:paraId="2DF8C3BE" w14:textId="77777777" w:rsidR="00A64D6A" w:rsidRDefault="00A64D6A">
      <w:pPr>
        <w:pStyle w:val="BodyText"/>
      </w:pPr>
    </w:p>
    <w:p w14:paraId="3B7A2119" w14:textId="77777777" w:rsidR="00A64D6A" w:rsidRDefault="00A64D6A">
      <w:pPr>
        <w:pStyle w:val="BodyText"/>
        <w:spacing w:before="187"/>
      </w:pPr>
    </w:p>
    <w:p w14:paraId="57548416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6.</w:t>
      </w:r>
    </w:p>
    <w:p w14:paraId="605C2F2F" w14:textId="77777777" w:rsidR="00A64D6A" w:rsidRDefault="00A64D6A">
      <w:pPr>
        <w:pStyle w:val="BodyText"/>
        <w:spacing w:before="79"/>
      </w:pPr>
    </w:p>
    <w:p w14:paraId="4B8B0D31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6.1</w:t>
      </w:r>
    </w:p>
    <w:p w14:paraId="3085F8F4" w14:textId="77777777" w:rsidR="00A64D6A" w:rsidRDefault="00A64D6A">
      <w:pPr>
        <w:pStyle w:val="BodyText"/>
      </w:pPr>
    </w:p>
    <w:p w14:paraId="1EAC6E8D" w14:textId="77777777" w:rsidR="00A64D6A" w:rsidRDefault="00A64D6A">
      <w:pPr>
        <w:pStyle w:val="BodyText"/>
        <w:spacing w:before="72"/>
      </w:pPr>
    </w:p>
    <w:p w14:paraId="5819DCC1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6.2</w:t>
      </w:r>
    </w:p>
    <w:p w14:paraId="7336C787" w14:textId="77777777" w:rsidR="00A64D6A" w:rsidRDefault="00A64D6A">
      <w:pPr>
        <w:pStyle w:val="BodyText"/>
      </w:pPr>
    </w:p>
    <w:p w14:paraId="17918A12" w14:textId="77777777" w:rsidR="00A64D6A" w:rsidRDefault="00A64D6A">
      <w:pPr>
        <w:pStyle w:val="BodyText"/>
      </w:pPr>
    </w:p>
    <w:p w14:paraId="456A8A1D" w14:textId="77777777" w:rsidR="00A64D6A" w:rsidRDefault="00A64D6A">
      <w:pPr>
        <w:pStyle w:val="BodyText"/>
      </w:pPr>
    </w:p>
    <w:p w14:paraId="23414F82" w14:textId="77777777" w:rsidR="00A64D6A" w:rsidRDefault="00A64D6A">
      <w:pPr>
        <w:pStyle w:val="BodyText"/>
        <w:spacing w:before="159"/>
      </w:pPr>
    </w:p>
    <w:p w14:paraId="1B93E0F5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(A)</w:t>
      </w:r>
    </w:p>
    <w:p w14:paraId="1329C95C" w14:textId="77777777" w:rsidR="00A64D6A" w:rsidRDefault="00A64D6A">
      <w:pPr>
        <w:pStyle w:val="BodyText"/>
      </w:pPr>
    </w:p>
    <w:p w14:paraId="451E844C" w14:textId="77777777" w:rsidR="00A64D6A" w:rsidRDefault="00A64D6A">
      <w:pPr>
        <w:pStyle w:val="BodyText"/>
        <w:spacing w:before="60"/>
      </w:pPr>
    </w:p>
    <w:p w14:paraId="3EC62217" w14:textId="77777777" w:rsidR="00A64D6A" w:rsidRDefault="009379B7">
      <w:pPr>
        <w:spacing w:line="542" w:lineRule="auto"/>
        <w:ind w:left="407" w:right="-4"/>
        <w:rPr>
          <w:sz w:val="21"/>
        </w:rPr>
      </w:pPr>
      <w:r>
        <w:rPr>
          <w:color w:val="161F37"/>
          <w:spacing w:val="-4"/>
          <w:sz w:val="21"/>
        </w:rPr>
        <w:t xml:space="preserve">(B) </w:t>
      </w:r>
      <w:r>
        <w:rPr>
          <w:color w:val="161F37"/>
          <w:spacing w:val="-8"/>
          <w:sz w:val="21"/>
        </w:rPr>
        <w:t>6.3</w:t>
      </w:r>
    </w:p>
    <w:p w14:paraId="521694F6" w14:textId="77777777" w:rsidR="00A64D6A" w:rsidRDefault="00A64D6A">
      <w:pPr>
        <w:pStyle w:val="BodyText"/>
        <w:spacing w:before="8"/>
      </w:pPr>
    </w:p>
    <w:p w14:paraId="475D7B95" w14:textId="77777777" w:rsidR="00A64D6A" w:rsidRDefault="009379B7">
      <w:pPr>
        <w:pStyle w:val="BodyText"/>
        <w:spacing w:before="1"/>
        <w:ind w:left="407"/>
      </w:pPr>
      <w:r>
        <w:rPr>
          <w:color w:val="161F37"/>
          <w:spacing w:val="-7"/>
        </w:rPr>
        <w:t>6.4</w:t>
      </w:r>
    </w:p>
    <w:p w14:paraId="685AD147" w14:textId="77777777" w:rsidR="00A64D6A" w:rsidRDefault="00A64D6A">
      <w:pPr>
        <w:pStyle w:val="BodyText"/>
      </w:pPr>
    </w:p>
    <w:p w14:paraId="7F1B7BF0" w14:textId="77777777" w:rsidR="00A64D6A" w:rsidRDefault="00A64D6A">
      <w:pPr>
        <w:pStyle w:val="BodyText"/>
      </w:pPr>
    </w:p>
    <w:p w14:paraId="5C6E9CA6" w14:textId="77777777" w:rsidR="00A64D6A" w:rsidRDefault="00A64D6A">
      <w:pPr>
        <w:pStyle w:val="BodyText"/>
        <w:spacing w:before="105"/>
      </w:pPr>
    </w:p>
    <w:p w14:paraId="1A7C6CE4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6.5</w:t>
      </w:r>
    </w:p>
    <w:p w14:paraId="326A1F7A" w14:textId="77777777" w:rsidR="00A64D6A" w:rsidRDefault="00A64D6A">
      <w:pPr>
        <w:pStyle w:val="BodyText"/>
      </w:pPr>
    </w:p>
    <w:p w14:paraId="2C464B16" w14:textId="77777777" w:rsidR="00A64D6A" w:rsidRDefault="00A64D6A">
      <w:pPr>
        <w:pStyle w:val="BodyText"/>
      </w:pPr>
    </w:p>
    <w:p w14:paraId="1FBB5493" w14:textId="77777777" w:rsidR="00A64D6A" w:rsidRDefault="00A64D6A">
      <w:pPr>
        <w:pStyle w:val="BodyText"/>
      </w:pPr>
    </w:p>
    <w:p w14:paraId="70A84D1D" w14:textId="77777777" w:rsidR="00A64D6A" w:rsidRDefault="00A64D6A">
      <w:pPr>
        <w:pStyle w:val="BodyText"/>
      </w:pPr>
    </w:p>
    <w:p w14:paraId="03A336D8" w14:textId="77777777" w:rsidR="00A64D6A" w:rsidRDefault="00A64D6A">
      <w:pPr>
        <w:pStyle w:val="BodyText"/>
        <w:spacing w:before="176"/>
      </w:pPr>
    </w:p>
    <w:p w14:paraId="277B9FC3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6.6</w:t>
      </w:r>
    </w:p>
    <w:p w14:paraId="4CACC485" w14:textId="77777777" w:rsidR="00A64D6A" w:rsidRDefault="009379B7">
      <w:pPr>
        <w:pStyle w:val="BodyText"/>
        <w:spacing w:before="95"/>
        <w:ind w:left="258"/>
      </w:pPr>
      <w:r>
        <w:br w:type="column"/>
      </w:r>
      <w:r>
        <w:rPr>
          <w:color w:val="161F37"/>
          <w:spacing w:val="-2"/>
          <w:w w:val="110"/>
        </w:rPr>
        <w:t>Substitution</w:t>
      </w:r>
    </w:p>
    <w:p w14:paraId="1AFC0380" w14:textId="77777777" w:rsidR="00A64D6A" w:rsidRDefault="00A64D6A">
      <w:pPr>
        <w:pStyle w:val="BodyText"/>
        <w:spacing w:before="59"/>
      </w:pPr>
    </w:p>
    <w:p w14:paraId="511F0F87" w14:textId="77777777" w:rsidR="00A64D6A" w:rsidRDefault="009379B7">
      <w:pPr>
        <w:pStyle w:val="BodyText"/>
        <w:spacing w:line="266" w:lineRule="auto"/>
        <w:ind w:left="258" w:right="1320"/>
      </w:pP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entitled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from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time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time,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without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prejudice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terms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Agreement, to offer the Client a suitably qualified, skilled, and experienced substitute Contractor.</w:t>
      </w:r>
    </w:p>
    <w:p w14:paraId="2FA39991" w14:textId="77777777" w:rsidR="00A64D6A" w:rsidRDefault="00A64D6A">
      <w:pPr>
        <w:pStyle w:val="BodyText"/>
        <w:spacing w:before="29"/>
      </w:pPr>
    </w:p>
    <w:p w14:paraId="32471C41" w14:textId="77777777" w:rsidR="00A64D6A" w:rsidRDefault="009379B7">
      <w:pPr>
        <w:pStyle w:val="BodyText"/>
        <w:spacing w:line="268" w:lineRule="auto"/>
        <w:ind w:left="258" w:right="1254"/>
      </w:pPr>
      <w:r>
        <w:rPr>
          <w:color w:val="161F37"/>
        </w:rPr>
        <w:t>If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PSC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supplies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proofErr w:type="gramStart"/>
      <w:r>
        <w:rPr>
          <w:color w:val="161F37"/>
        </w:rPr>
        <w:t>Services</w:t>
      </w:r>
      <w:proofErr w:type="gramEnd"/>
      <w:r>
        <w:rPr>
          <w:color w:val="161F37"/>
          <w:spacing w:val="-18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entitled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from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time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time,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without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prejudice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 other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terms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this Agreement,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provide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suitably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qualified,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skilled,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experienced substitute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Consultant.</w:t>
      </w:r>
    </w:p>
    <w:p w14:paraId="6D13B583" w14:textId="77777777" w:rsidR="00A64D6A" w:rsidRDefault="00A64D6A">
      <w:pPr>
        <w:pStyle w:val="BodyText"/>
        <w:spacing w:before="24"/>
      </w:pPr>
    </w:p>
    <w:p w14:paraId="282762DE" w14:textId="77777777" w:rsidR="00A64D6A" w:rsidRDefault="009379B7">
      <w:pPr>
        <w:pStyle w:val="BodyText"/>
        <w:spacing w:before="1" w:line="268" w:lineRule="auto"/>
        <w:ind w:left="258" w:right="1254"/>
      </w:pPr>
      <w:r>
        <w:rPr>
          <w:color w:val="161F37"/>
        </w:rPr>
        <w:t>If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within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24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hours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Assignment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Start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Date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fails</w:t>
      </w:r>
      <w:r>
        <w:rPr>
          <w:color w:val="161F37"/>
          <w:spacing w:val="-10"/>
        </w:rPr>
        <w:t xml:space="preserve"> </w:t>
      </w:r>
      <w:proofErr w:type="gramStart"/>
      <w:r>
        <w:rPr>
          <w:color w:val="161F37"/>
        </w:rPr>
        <w:t>in</w:t>
      </w:r>
      <w:proofErr w:type="gramEnd"/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reasonable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opinion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Client to supply the Services satisfactorily, the Client will notify the Company in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 xml:space="preserve">writing to that </w:t>
      </w:r>
      <w:proofErr w:type="gramStart"/>
      <w:r>
        <w:rPr>
          <w:color w:val="161F37"/>
        </w:rPr>
        <w:t>effect</w:t>
      </w:r>
      <w:proofErr w:type="gramEnd"/>
      <w:r>
        <w:rPr>
          <w:color w:val="161F37"/>
        </w:rPr>
        <w:t xml:space="preserve"> and the Company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use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reasonable</w:t>
      </w:r>
      <w:r>
        <w:rPr>
          <w:color w:val="161F37"/>
          <w:spacing w:val="-16"/>
        </w:rPr>
        <w:t xml:space="preserve"> </w:t>
      </w:r>
      <w:proofErr w:type="spellStart"/>
      <w:r>
        <w:rPr>
          <w:color w:val="161F37"/>
        </w:rPr>
        <w:t>endeavours</w:t>
      </w:r>
      <w:proofErr w:type="spellEnd"/>
      <w:r>
        <w:rPr>
          <w:color w:val="161F37"/>
          <w:spacing w:val="-18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procure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suitable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substitute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 xml:space="preserve">available </w:t>
      </w:r>
      <w:r>
        <w:rPr>
          <w:color w:val="161F37"/>
          <w:spacing w:val="-2"/>
        </w:rPr>
        <w:t>to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perform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soon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possible.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If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no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such</w:t>
      </w:r>
      <w:r>
        <w:rPr>
          <w:color w:val="161F37"/>
          <w:spacing w:val="-4"/>
        </w:rPr>
        <w:t xml:space="preserve"> </w:t>
      </w:r>
      <w:r>
        <w:rPr>
          <w:color w:val="161F37"/>
          <w:spacing w:val="-2"/>
        </w:rPr>
        <w:t>substitute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available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within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2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Business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Days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 xml:space="preserve">after </w:t>
      </w:r>
      <w:r>
        <w:rPr>
          <w:color w:val="161F37"/>
        </w:rPr>
        <w:t>receipt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Client's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written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notification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unsatisfactory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performance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Company,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may terminate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relevant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Assignment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Schedule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written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notice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accordance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clause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7.2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(a)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below.</w:t>
      </w:r>
    </w:p>
    <w:p w14:paraId="0A08B74B" w14:textId="77777777" w:rsidR="00A64D6A" w:rsidRDefault="00A64D6A">
      <w:pPr>
        <w:pStyle w:val="BodyText"/>
        <w:spacing w:before="17"/>
      </w:pPr>
    </w:p>
    <w:p w14:paraId="0B6C6728" w14:textId="77777777" w:rsidR="00A64D6A" w:rsidRDefault="009379B7">
      <w:pPr>
        <w:pStyle w:val="BodyText"/>
        <w:spacing w:before="1"/>
        <w:ind w:left="258"/>
      </w:pPr>
      <w:r>
        <w:rPr>
          <w:color w:val="161F37"/>
          <w:spacing w:val="-2"/>
        </w:rPr>
        <w:t>Transfer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Provisions</w:t>
      </w:r>
    </w:p>
    <w:p w14:paraId="58BE11C4" w14:textId="77777777" w:rsidR="00A64D6A" w:rsidRDefault="00A64D6A">
      <w:pPr>
        <w:pStyle w:val="BodyText"/>
        <w:spacing w:before="56"/>
      </w:pPr>
    </w:p>
    <w:p w14:paraId="0EBC7ACD" w14:textId="77777777" w:rsidR="00A64D6A" w:rsidRDefault="009379B7">
      <w:pPr>
        <w:pStyle w:val="BodyText"/>
        <w:spacing w:before="1" w:line="268" w:lineRule="auto"/>
        <w:ind w:left="258" w:right="1254"/>
      </w:pPr>
      <w:r>
        <w:rPr>
          <w:color w:val="161F37"/>
        </w:rPr>
        <w:t>If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seeks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Engage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Consultant,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either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directly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pursuant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being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supplied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by another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Employment Business, it shall notify the Company immediately of this intention.</w:t>
      </w:r>
    </w:p>
    <w:p w14:paraId="6FBFC1D8" w14:textId="77777777" w:rsidR="00A64D6A" w:rsidRDefault="00A64D6A">
      <w:pPr>
        <w:pStyle w:val="BodyText"/>
        <w:spacing w:before="26"/>
      </w:pPr>
    </w:p>
    <w:p w14:paraId="2A7C5E3A" w14:textId="77777777" w:rsidR="00A64D6A" w:rsidRDefault="009379B7">
      <w:pPr>
        <w:pStyle w:val="BodyText"/>
        <w:spacing w:line="268" w:lineRule="auto"/>
        <w:ind w:left="258" w:right="1254"/>
      </w:pPr>
      <w:r>
        <w:rPr>
          <w:color w:val="161F37"/>
        </w:rPr>
        <w:t>If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Engages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PSC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supplied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who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has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Opted-Out, either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directly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pursuant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being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supplied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another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Employment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Business,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within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either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duration of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Assignment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Relevant Period,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shall,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subject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electing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giving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14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days’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written notice to the Company, be liable to pay either:</w:t>
      </w:r>
    </w:p>
    <w:p w14:paraId="00379A23" w14:textId="77777777" w:rsidR="00A64D6A" w:rsidRDefault="00A64D6A">
      <w:pPr>
        <w:pStyle w:val="BodyText"/>
        <w:spacing w:before="23"/>
      </w:pPr>
    </w:p>
    <w:p w14:paraId="7020D3A1" w14:textId="77777777" w:rsidR="00A64D6A" w:rsidRDefault="009379B7">
      <w:pPr>
        <w:pStyle w:val="BodyText"/>
        <w:spacing w:before="1" w:line="266" w:lineRule="auto"/>
        <w:ind w:left="258" w:right="1174"/>
      </w:pP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Fees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Extended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Hire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Period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Consultant,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Payment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Rate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agreed pursuant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Agreement,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additional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time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during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 xml:space="preserve">supplied; </w:t>
      </w:r>
      <w:r>
        <w:rPr>
          <w:color w:val="161F37"/>
          <w:spacing w:val="-6"/>
        </w:rPr>
        <w:t>or</w:t>
      </w:r>
    </w:p>
    <w:p w14:paraId="3663BA0E" w14:textId="77777777" w:rsidR="00A64D6A" w:rsidRDefault="009379B7">
      <w:pPr>
        <w:pStyle w:val="BodyText"/>
        <w:spacing w:line="239" w:lineRule="exact"/>
        <w:ind w:left="258"/>
      </w:pPr>
      <w:r>
        <w:rPr>
          <w:color w:val="161F37"/>
          <w:spacing w:val="-4"/>
        </w:rPr>
        <w:t>A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Transfer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Fee.</w:t>
      </w:r>
    </w:p>
    <w:p w14:paraId="2AE588F9" w14:textId="77777777" w:rsidR="00A64D6A" w:rsidRDefault="00A64D6A">
      <w:pPr>
        <w:pStyle w:val="BodyText"/>
        <w:spacing w:before="59"/>
      </w:pPr>
    </w:p>
    <w:p w14:paraId="42C482C9" w14:textId="77777777" w:rsidR="00A64D6A" w:rsidRDefault="009379B7">
      <w:pPr>
        <w:pStyle w:val="BodyText"/>
        <w:spacing w:line="268" w:lineRule="auto"/>
        <w:ind w:left="258" w:right="1320"/>
      </w:pPr>
      <w:r>
        <w:rPr>
          <w:color w:val="161F37"/>
          <w:spacing w:val="-2"/>
        </w:rPr>
        <w:t>If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does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not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give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notice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specified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clause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6.1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above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before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Consultant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 xml:space="preserve">is </w:t>
      </w:r>
      <w:r>
        <w:rPr>
          <w:color w:val="161F37"/>
        </w:rPr>
        <w:t>Engaged,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Parties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agree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Transfer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Fee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payable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Client.</w:t>
      </w:r>
    </w:p>
    <w:p w14:paraId="07DA3A0E" w14:textId="77777777" w:rsidR="00A64D6A" w:rsidRDefault="00A64D6A">
      <w:pPr>
        <w:pStyle w:val="BodyText"/>
        <w:spacing w:before="26"/>
      </w:pPr>
    </w:p>
    <w:p w14:paraId="59F1E72D" w14:textId="77777777" w:rsidR="00A64D6A" w:rsidRDefault="009379B7">
      <w:pPr>
        <w:pStyle w:val="BodyText"/>
        <w:spacing w:line="268" w:lineRule="auto"/>
        <w:ind w:left="258" w:right="1320"/>
      </w:pPr>
      <w:r>
        <w:rPr>
          <w:color w:val="161F37"/>
        </w:rPr>
        <w:t>If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Engages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supplied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who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has</w:t>
      </w:r>
      <w:r>
        <w:rPr>
          <w:color w:val="161F37"/>
          <w:spacing w:val="-10"/>
        </w:rPr>
        <w:t xml:space="preserve"> </w:t>
      </w:r>
      <w:proofErr w:type="gramStart"/>
      <w:r>
        <w:rPr>
          <w:color w:val="161F37"/>
        </w:rPr>
        <w:t>Opted-Out</w:t>
      </w:r>
      <w:proofErr w:type="gramEnd"/>
      <w:r>
        <w:rPr>
          <w:color w:val="161F37"/>
        </w:rPr>
        <w:t>,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either directly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pursuant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being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supplied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another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Employment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Business,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within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either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duration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 Assignment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Restricted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Period,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liable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pay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Transfer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Fee.</w:t>
      </w:r>
    </w:p>
    <w:p w14:paraId="303E9D1D" w14:textId="77777777" w:rsidR="00A64D6A" w:rsidRDefault="00A64D6A">
      <w:pPr>
        <w:pStyle w:val="BodyText"/>
        <w:spacing w:before="26"/>
      </w:pPr>
    </w:p>
    <w:p w14:paraId="6D1E2D5C" w14:textId="77777777" w:rsidR="00A64D6A" w:rsidRDefault="009379B7">
      <w:pPr>
        <w:pStyle w:val="BodyText"/>
        <w:spacing w:line="268" w:lineRule="auto"/>
        <w:ind w:left="258" w:right="1254"/>
      </w:pPr>
      <w:r>
        <w:rPr>
          <w:color w:val="161F37"/>
        </w:rPr>
        <w:t>If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there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Introduction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does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result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supply of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Client,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but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leads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Engagement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 Contractor or Consultant by the Client either directly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or pursuant to being supplied by another Employment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Business,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within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12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months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from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date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Introduction,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shall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liable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pay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 Company the Transfer Fee.</w:t>
      </w:r>
    </w:p>
    <w:p w14:paraId="39BF1BBB" w14:textId="77777777" w:rsidR="00A64D6A" w:rsidRDefault="00A64D6A">
      <w:pPr>
        <w:pStyle w:val="BodyText"/>
        <w:spacing w:before="19"/>
      </w:pPr>
    </w:p>
    <w:p w14:paraId="7397B1C4" w14:textId="77777777" w:rsidR="00A64D6A" w:rsidRDefault="009379B7">
      <w:pPr>
        <w:pStyle w:val="BodyText"/>
        <w:spacing w:line="268" w:lineRule="auto"/>
        <w:ind w:left="258" w:right="1254"/>
      </w:pPr>
      <w:r>
        <w:rPr>
          <w:color w:val="161F37"/>
        </w:rPr>
        <w:t>If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there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Introduction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Client,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regardless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whether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results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in 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supply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regardless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whether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 Contractor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have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Opted-Out,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Introduced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Client to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third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party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(including the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Client’s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Group)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leads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to the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Engagement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or Consultant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by the third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party,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either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during an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Assignment or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within 12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months from the date of Introduction,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liable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pay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Transfer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Fee.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situation,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is an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RPO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similar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outsource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provider,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Introduction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Fee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apply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is Introduced to the Client’s client or the End User.</w:t>
      </w:r>
    </w:p>
    <w:p w14:paraId="1D8BAE6E" w14:textId="77777777" w:rsidR="00A64D6A" w:rsidRDefault="00A64D6A">
      <w:pPr>
        <w:spacing w:line="268" w:lineRule="auto"/>
        <w:sectPr w:rsidR="00A64D6A">
          <w:type w:val="continuous"/>
          <w:pgSz w:w="11900" w:h="16860"/>
          <w:pgMar w:top="80" w:right="0" w:bottom="0" w:left="200" w:header="0" w:footer="528" w:gutter="0"/>
          <w:cols w:num="2" w:space="720" w:equalWidth="0">
            <w:col w:w="691" w:space="40"/>
            <w:col w:w="10969"/>
          </w:cols>
        </w:sectPr>
      </w:pPr>
    </w:p>
    <w:p w14:paraId="12AF801D" w14:textId="77777777" w:rsidR="00A64D6A" w:rsidRDefault="009379B7">
      <w:pPr>
        <w:pStyle w:val="BodyText"/>
        <w:spacing w:before="181"/>
        <w:ind w:left="407"/>
      </w:pPr>
      <w:r>
        <w:rPr>
          <w:color w:val="161F37"/>
          <w:spacing w:val="-5"/>
        </w:rPr>
        <w:lastRenderedPageBreak/>
        <w:t>6.7</w:t>
      </w:r>
    </w:p>
    <w:p w14:paraId="71D29D51" w14:textId="77777777" w:rsidR="00A64D6A" w:rsidRDefault="00A64D6A">
      <w:pPr>
        <w:pStyle w:val="BodyText"/>
        <w:spacing w:before="82"/>
      </w:pPr>
    </w:p>
    <w:p w14:paraId="37EA22E3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6.8</w:t>
      </w:r>
    </w:p>
    <w:p w14:paraId="2C493F0D" w14:textId="77777777" w:rsidR="00A64D6A" w:rsidRDefault="00A64D6A">
      <w:pPr>
        <w:pStyle w:val="BodyText"/>
      </w:pPr>
    </w:p>
    <w:p w14:paraId="11048E5F" w14:textId="77777777" w:rsidR="00A64D6A" w:rsidRDefault="00A64D6A">
      <w:pPr>
        <w:pStyle w:val="BodyText"/>
      </w:pPr>
    </w:p>
    <w:p w14:paraId="76D69246" w14:textId="77777777" w:rsidR="00A64D6A" w:rsidRDefault="00A64D6A">
      <w:pPr>
        <w:pStyle w:val="BodyText"/>
      </w:pPr>
    </w:p>
    <w:p w14:paraId="20B67760" w14:textId="77777777" w:rsidR="00A64D6A" w:rsidRDefault="00A64D6A">
      <w:pPr>
        <w:pStyle w:val="BodyText"/>
        <w:spacing w:before="127"/>
      </w:pPr>
    </w:p>
    <w:p w14:paraId="130E5FBD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6.9</w:t>
      </w:r>
    </w:p>
    <w:p w14:paraId="297BA28A" w14:textId="77777777" w:rsidR="00A64D6A" w:rsidRDefault="00A64D6A">
      <w:pPr>
        <w:pStyle w:val="BodyText"/>
      </w:pPr>
    </w:p>
    <w:p w14:paraId="0717498D" w14:textId="77777777" w:rsidR="00A64D6A" w:rsidRDefault="00A64D6A">
      <w:pPr>
        <w:pStyle w:val="BodyText"/>
      </w:pPr>
    </w:p>
    <w:p w14:paraId="236D494B" w14:textId="77777777" w:rsidR="00A64D6A" w:rsidRDefault="00A64D6A">
      <w:pPr>
        <w:pStyle w:val="BodyText"/>
        <w:spacing w:before="104"/>
      </w:pPr>
    </w:p>
    <w:p w14:paraId="32A17606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7.</w:t>
      </w:r>
    </w:p>
    <w:p w14:paraId="77398B5C" w14:textId="77777777" w:rsidR="00A64D6A" w:rsidRDefault="00A64D6A">
      <w:pPr>
        <w:pStyle w:val="BodyText"/>
        <w:spacing w:before="74"/>
      </w:pPr>
    </w:p>
    <w:p w14:paraId="75A437B0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7.1</w:t>
      </w:r>
    </w:p>
    <w:p w14:paraId="37F9511A" w14:textId="77777777" w:rsidR="00A64D6A" w:rsidRDefault="00A64D6A">
      <w:pPr>
        <w:pStyle w:val="BodyText"/>
        <w:spacing w:before="43"/>
      </w:pPr>
    </w:p>
    <w:p w14:paraId="72A91727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7.2</w:t>
      </w:r>
    </w:p>
    <w:p w14:paraId="5BEA22A9" w14:textId="77777777" w:rsidR="00A64D6A" w:rsidRDefault="00A64D6A">
      <w:pPr>
        <w:pStyle w:val="BodyText"/>
      </w:pPr>
    </w:p>
    <w:p w14:paraId="40409206" w14:textId="77777777" w:rsidR="00A64D6A" w:rsidRDefault="00A64D6A">
      <w:pPr>
        <w:pStyle w:val="BodyText"/>
        <w:spacing w:before="92"/>
      </w:pPr>
    </w:p>
    <w:p w14:paraId="082EC7D9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(A)</w:t>
      </w:r>
    </w:p>
    <w:p w14:paraId="05B5973E" w14:textId="77777777" w:rsidR="00A64D6A" w:rsidRDefault="00A64D6A">
      <w:pPr>
        <w:pStyle w:val="BodyText"/>
      </w:pPr>
    </w:p>
    <w:p w14:paraId="2277DCF9" w14:textId="77777777" w:rsidR="00A64D6A" w:rsidRDefault="00A64D6A">
      <w:pPr>
        <w:pStyle w:val="BodyText"/>
        <w:spacing w:before="91"/>
      </w:pPr>
    </w:p>
    <w:p w14:paraId="6B64FFD1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1CB6DA15" w14:textId="77777777" w:rsidR="00A64D6A" w:rsidRDefault="00A64D6A">
      <w:pPr>
        <w:pStyle w:val="BodyText"/>
      </w:pPr>
    </w:p>
    <w:p w14:paraId="2DD91380" w14:textId="77777777" w:rsidR="00A64D6A" w:rsidRDefault="00A64D6A">
      <w:pPr>
        <w:pStyle w:val="BodyText"/>
        <w:spacing w:before="89"/>
      </w:pPr>
    </w:p>
    <w:p w14:paraId="7BCDCDFE" w14:textId="77777777" w:rsidR="00A64D6A" w:rsidRDefault="009379B7">
      <w:pPr>
        <w:spacing w:before="1"/>
        <w:ind w:left="407"/>
        <w:rPr>
          <w:sz w:val="21"/>
        </w:rPr>
      </w:pPr>
      <w:r>
        <w:rPr>
          <w:color w:val="161F37"/>
          <w:spacing w:val="-5"/>
          <w:sz w:val="21"/>
        </w:rPr>
        <w:t>(C)</w:t>
      </w:r>
    </w:p>
    <w:p w14:paraId="216487D4" w14:textId="77777777" w:rsidR="00A64D6A" w:rsidRDefault="00A64D6A">
      <w:pPr>
        <w:pStyle w:val="BodyText"/>
        <w:spacing w:before="47"/>
      </w:pPr>
    </w:p>
    <w:p w14:paraId="28BBA1EA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(D)</w:t>
      </w:r>
    </w:p>
    <w:p w14:paraId="413F55F0" w14:textId="77777777" w:rsidR="00A64D6A" w:rsidRDefault="00A64D6A">
      <w:pPr>
        <w:pStyle w:val="BodyText"/>
      </w:pPr>
    </w:p>
    <w:p w14:paraId="35D0C06A" w14:textId="77777777" w:rsidR="00A64D6A" w:rsidRDefault="00A64D6A">
      <w:pPr>
        <w:pStyle w:val="BodyText"/>
      </w:pPr>
    </w:p>
    <w:p w14:paraId="24726F63" w14:textId="77777777" w:rsidR="00A64D6A" w:rsidRDefault="00A64D6A">
      <w:pPr>
        <w:pStyle w:val="BodyText"/>
        <w:spacing w:before="117"/>
      </w:pPr>
    </w:p>
    <w:p w14:paraId="5527EA60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(E)</w:t>
      </w:r>
    </w:p>
    <w:p w14:paraId="775754AA" w14:textId="77777777" w:rsidR="00A64D6A" w:rsidRDefault="00A64D6A">
      <w:pPr>
        <w:pStyle w:val="BodyText"/>
      </w:pPr>
    </w:p>
    <w:p w14:paraId="6C57FE42" w14:textId="77777777" w:rsidR="00A64D6A" w:rsidRDefault="00A64D6A">
      <w:pPr>
        <w:pStyle w:val="BodyText"/>
      </w:pPr>
    </w:p>
    <w:p w14:paraId="06C2179A" w14:textId="77777777" w:rsidR="00A64D6A" w:rsidRDefault="00A64D6A">
      <w:pPr>
        <w:pStyle w:val="BodyText"/>
        <w:spacing w:before="121"/>
      </w:pPr>
    </w:p>
    <w:p w14:paraId="5F101887" w14:textId="77777777" w:rsidR="00A64D6A" w:rsidRDefault="009379B7">
      <w:pPr>
        <w:spacing w:line="523" w:lineRule="auto"/>
        <w:ind w:left="407"/>
        <w:rPr>
          <w:sz w:val="21"/>
        </w:rPr>
      </w:pPr>
      <w:r>
        <w:rPr>
          <w:color w:val="161F37"/>
          <w:spacing w:val="-6"/>
          <w:sz w:val="21"/>
        </w:rPr>
        <w:t xml:space="preserve">7.3 </w:t>
      </w:r>
      <w:r>
        <w:rPr>
          <w:color w:val="161F37"/>
          <w:spacing w:val="-5"/>
          <w:sz w:val="21"/>
        </w:rPr>
        <w:t>(A)</w:t>
      </w:r>
    </w:p>
    <w:p w14:paraId="0789EBFB" w14:textId="77777777" w:rsidR="00A64D6A" w:rsidRDefault="00A64D6A">
      <w:pPr>
        <w:pStyle w:val="BodyText"/>
        <w:spacing w:before="45"/>
      </w:pPr>
    </w:p>
    <w:p w14:paraId="512EB61A" w14:textId="77777777" w:rsidR="00A64D6A" w:rsidRDefault="009379B7">
      <w:pPr>
        <w:spacing w:before="1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080CECF3" w14:textId="77777777" w:rsidR="00A64D6A" w:rsidRDefault="00A64D6A">
      <w:pPr>
        <w:pStyle w:val="BodyText"/>
      </w:pPr>
    </w:p>
    <w:p w14:paraId="72EAD029" w14:textId="77777777" w:rsidR="00A64D6A" w:rsidRDefault="00A64D6A">
      <w:pPr>
        <w:pStyle w:val="BodyText"/>
      </w:pPr>
    </w:p>
    <w:p w14:paraId="3540A357" w14:textId="77777777" w:rsidR="00A64D6A" w:rsidRDefault="00A64D6A">
      <w:pPr>
        <w:pStyle w:val="BodyText"/>
      </w:pPr>
    </w:p>
    <w:p w14:paraId="0BC7108F" w14:textId="77777777" w:rsidR="00A64D6A" w:rsidRDefault="00A64D6A">
      <w:pPr>
        <w:pStyle w:val="BodyText"/>
        <w:spacing w:before="131"/>
      </w:pPr>
    </w:p>
    <w:p w14:paraId="6ED2EA28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7.4</w:t>
      </w:r>
    </w:p>
    <w:p w14:paraId="2C6DE0D1" w14:textId="77777777" w:rsidR="00A64D6A" w:rsidRDefault="00A64D6A">
      <w:pPr>
        <w:pStyle w:val="BodyText"/>
      </w:pPr>
    </w:p>
    <w:p w14:paraId="0E567524" w14:textId="77777777" w:rsidR="00A64D6A" w:rsidRDefault="00A64D6A">
      <w:pPr>
        <w:pStyle w:val="BodyText"/>
      </w:pPr>
    </w:p>
    <w:p w14:paraId="25D896EF" w14:textId="77777777" w:rsidR="00A64D6A" w:rsidRDefault="00A64D6A">
      <w:pPr>
        <w:pStyle w:val="BodyText"/>
      </w:pPr>
    </w:p>
    <w:p w14:paraId="012312CA" w14:textId="77777777" w:rsidR="00A64D6A" w:rsidRDefault="00A64D6A">
      <w:pPr>
        <w:pStyle w:val="BodyText"/>
        <w:spacing w:before="132"/>
      </w:pPr>
    </w:p>
    <w:p w14:paraId="39947932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7.5</w:t>
      </w:r>
    </w:p>
    <w:p w14:paraId="0FFA3448" w14:textId="77777777" w:rsidR="00A64D6A" w:rsidRDefault="00A64D6A">
      <w:pPr>
        <w:pStyle w:val="BodyText"/>
      </w:pPr>
    </w:p>
    <w:p w14:paraId="0CB4672E" w14:textId="77777777" w:rsidR="00A64D6A" w:rsidRDefault="00A64D6A">
      <w:pPr>
        <w:pStyle w:val="BodyText"/>
        <w:spacing w:before="90"/>
      </w:pPr>
    </w:p>
    <w:p w14:paraId="7FE70BF3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7.6</w:t>
      </w:r>
    </w:p>
    <w:p w14:paraId="5DC26AFA" w14:textId="77777777" w:rsidR="00A64D6A" w:rsidRDefault="009379B7">
      <w:pPr>
        <w:pStyle w:val="BodyText"/>
        <w:spacing w:before="181"/>
        <w:ind w:left="248"/>
      </w:pPr>
      <w:r>
        <w:br w:type="column"/>
      </w:r>
      <w:r>
        <w:rPr>
          <w:color w:val="161F37"/>
          <w:spacing w:val="-4"/>
        </w:rPr>
        <w:t>No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refund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any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Transfer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Fee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will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be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paid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if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4"/>
        </w:rPr>
        <w:t>that</w:t>
      </w:r>
      <w:r>
        <w:rPr>
          <w:color w:val="161F37"/>
          <w:spacing w:val="-16"/>
        </w:rPr>
        <w:t xml:space="preserve"> </w:t>
      </w:r>
      <w:proofErr w:type="gramStart"/>
      <w:r>
        <w:rPr>
          <w:color w:val="161F37"/>
          <w:spacing w:val="-4"/>
        </w:rPr>
        <w:t>an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Engagement</w:t>
      </w:r>
      <w:proofErr w:type="gramEnd"/>
      <w:r>
        <w:rPr>
          <w:color w:val="161F37"/>
          <w:spacing w:val="-18"/>
        </w:rPr>
        <w:t xml:space="preserve"> </w:t>
      </w:r>
      <w:r>
        <w:rPr>
          <w:color w:val="161F37"/>
          <w:spacing w:val="-4"/>
        </w:rPr>
        <w:t>subsequently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terminates.</w:t>
      </w:r>
    </w:p>
    <w:p w14:paraId="068EE2D9" w14:textId="77777777" w:rsidR="00A64D6A" w:rsidRDefault="00A64D6A">
      <w:pPr>
        <w:pStyle w:val="BodyText"/>
        <w:spacing w:before="58"/>
      </w:pPr>
    </w:p>
    <w:p w14:paraId="32A15322" w14:textId="77777777" w:rsidR="00A64D6A" w:rsidRDefault="009379B7">
      <w:pPr>
        <w:pStyle w:val="BodyText"/>
        <w:spacing w:line="268" w:lineRule="auto"/>
        <w:ind w:left="248" w:right="1214"/>
      </w:pP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employ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seek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employ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member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Company’s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staff.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member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 xml:space="preserve">the </w:t>
      </w:r>
      <w:r>
        <w:rPr>
          <w:color w:val="161F37"/>
          <w:spacing w:val="-2"/>
        </w:rPr>
        <w:t>Company’s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staff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nevertheless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accepts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Engagement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with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within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three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months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leaving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 xml:space="preserve">the </w:t>
      </w:r>
      <w:r>
        <w:rPr>
          <w:color w:val="161F37"/>
        </w:rPr>
        <w:t>Company’s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employment,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shall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liable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pay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Transfer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Fee,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calculated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relation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 applicable Remuneration on the date the staff member left the Company.</w:t>
      </w:r>
    </w:p>
    <w:p w14:paraId="71FF10F2" w14:textId="77777777" w:rsidR="00A64D6A" w:rsidRDefault="00A64D6A">
      <w:pPr>
        <w:pStyle w:val="BodyText"/>
        <w:spacing w:before="23"/>
      </w:pPr>
    </w:p>
    <w:p w14:paraId="613A0CB2" w14:textId="77777777" w:rsidR="00A64D6A" w:rsidRDefault="009379B7">
      <w:pPr>
        <w:pStyle w:val="BodyText"/>
        <w:spacing w:line="268" w:lineRule="auto"/>
        <w:ind w:left="248" w:right="1533"/>
        <w:jc w:val="both"/>
      </w:pPr>
      <w:r>
        <w:rPr>
          <w:color w:val="161F37"/>
          <w:spacing w:val="-4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Client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agrees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that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Transfer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Fee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is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calculated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to</w:t>
      </w:r>
      <w:r>
        <w:rPr>
          <w:color w:val="161F37"/>
          <w:spacing w:val="-9"/>
        </w:rPr>
        <w:t xml:space="preserve"> </w:t>
      </w:r>
      <w:proofErr w:type="spellStart"/>
      <w:r>
        <w:rPr>
          <w:color w:val="161F37"/>
          <w:spacing w:val="-4"/>
        </w:rPr>
        <w:t>recognise</w:t>
      </w:r>
      <w:proofErr w:type="spellEnd"/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commercial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losses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additional management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costs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incurred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by the Company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in these situations, that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it represents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liquidated</w:t>
      </w:r>
      <w:r>
        <w:rPr>
          <w:color w:val="161F37"/>
          <w:spacing w:val="-6"/>
        </w:rPr>
        <w:t xml:space="preserve"> </w:t>
      </w:r>
      <w:proofErr w:type="gramStart"/>
      <w:r>
        <w:rPr>
          <w:color w:val="161F37"/>
          <w:spacing w:val="-4"/>
        </w:rPr>
        <w:t>damages</w:t>
      </w:r>
      <w:proofErr w:type="gramEnd"/>
      <w:r>
        <w:rPr>
          <w:color w:val="161F37"/>
          <w:spacing w:val="-4"/>
        </w:rPr>
        <w:t xml:space="preserve">, </w:t>
      </w:r>
      <w:r>
        <w:rPr>
          <w:color w:val="161F37"/>
        </w:rPr>
        <w:t>and that it is not a penalty.</w:t>
      </w:r>
    </w:p>
    <w:p w14:paraId="0B060161" w14:textId="77777777" w:rsidR="00A64D6A" w:rsidRDefault="00A64D6A">
      <w:pPr>
        <w:pStyle w:val="BodyText"/>
        <w:spacing w:before="22"/>
      </w:pPr>
    </w:p>
    <w:p w14:paraId="006F8B42" w14:textId="77777777" w:rsidR="00A64D6A" w:rsidRDefault="009379B7">
      <w:pPr>
        <w:pStyle w:val="BodyText"/>
        <w:ind w:left="248"/>
      </w:pPr>
      <w:r>
        <w:rPr>
          <w:color w:val="161F37"/>
          <w:spacing w:val="-2"/>
          <w:w w:val="105"/>
        </w:rPr>
        <w:t>Termination</w:t>
      </w:r>
    </w:p>
    <w:p w14:paraId="523E0C1D" w14:textId="77777777" w:rsidR="00A64D6A" w:rsidRDefault="00A64D6A">
      <w:pPr>
        <w:pStyle w:val="BodyText"/>
        <w:spacing w:before="57"/>
      </w:pPr>
    </w:p>
    <w:p w14:paraId="316383A9" w14:textId="77777777" w:rsidR="00A64D6A" w:rsidRDefault="009379B7">
      <w:pPr>
        <w:pStyle w:val="BodyText"/>
        <w:ind w:left="248"/>
      </w:pPr>
      <w:r>
        <w:rPr>
          <w:color w:val="161F37"/>
          <w:spacing w:val="-4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Agreement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will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4"/>
        </w:rPr>
        <w:t>continue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unless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4"/>
        </w:rPr>
        <w:t>or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until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terminated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4"/>
        </w:rPr>
        <w:t>in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4"/>
        </w:rPr>
        <w:t>accordance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with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4"/>
        </w:rPr>
        <w:t>this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4"/>
        </w:rPr>
        <w:t>clause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5"/>
        </w:rPr>
        <w:t>7.</w:t>
      </w:r>
    </w:p>
    <w:p w14:paraId="51BEC881" w14:textId="77777777" w:rsidR="00A64D6A" w:rsidRDefault="00A64D6A">
      <w:pPr>
        <w:pStyle w:val="BodyText"/>
        <w:spacing w:before="58"/>
      </w:pPr>
    </w:p>
    <w:p w14:paraId="1F1EDC19" w14:textId="77777777" w:rsidR="00A64D6A" w:rsidRDefault="009379B7">
      <w:pPr>
        <w:pStyle w:val="BodyText"/>
        <w:spacing w:line="266" w:lineRule="auto"/>
        <w:ind w:left="248" w:right="1214"/>
      </w:pP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may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terminate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Assignment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written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notice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with immediate effect if:</w:t>
      </w:r>
    </w:p>
    <w:p w14:paraId="7DEE7FBF" w14:textId="77777777" w:rsidR="00A64D6A" w:rsidRDefault="00A64D6A">
      <w:pPr>
        <w:pStyle w:val="BodyText"/>
        <w:spacing w:before="29"/>
      </w:pPr>
    </w:p>
    <w:p w14:paraId="41A7CC54" w14:textId="77777777" w:rsidR="00A64D6A" w:rsidRDefault="009379B7">
      <w:pPr>
        <w:pStyle w:val="BodyText"/>
        <w:spacing w:line="268" w:lineRule="auto"/>
        <w:ind w:left="248" w:right="1439"/>
        <w:jc w:val="both"/>
      </w:pPr>
      <w:r>
        <w:rPr>
          <w:color w:val="161F37"/>
          <w:spacing w:val="-2"/>
        </w:rPr>
        <w:t>there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breach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this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Agreement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Client,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is,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reasonable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opinion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Company, incapable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being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remedied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if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entitled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terminate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this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Agreement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pursuant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clause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 xml:space="preserve">5; </w:t>
      </w:r>
      <w:r>
        <w:rPr>
          <w:color w:val="161F37"/>
          <w:spacing w:val="-4"/>
        </w:rPr>
        <w:t>or,</w:t>
      </w:r>
    </w:p>
    <w:p w14:paraId="5D569BCA" w14:textId="77777777" w:rsidR="00A64D6A" w:rsidRDefault="009379B7">
      <w:pPr>
        <w:pStyle w:val="BodyText"/>
        <w:spacing w:line="266" w:lineRule="auto"/>
        <w:ind w:left="248" w:right="1640"/>
        <w:jc w:val="both"/>
      </w:pPr>
      <w:proofErr w:type="gramStart"/>
      <w:r>
        <w:rPr>
          <w:color w:val="161F37"/>
        </w:rPr>
        <w:t>the</w:t>
      </w:r>
      <w:proofErr w:type="gramEnd"/>
      <w:r>
        <w:rPr>
          <w:color w:val="161F37"/>
          <w:spacing w:val="-7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forms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opinion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reason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(</w:t>
      </w:r>
      <w:proofErr w:type="spellStart"/>
      <w:r>
        <w:rPr>
          <w:color w:val="161F37"/>
        </w:rPr>
        <w:t>i</w:t>
      </w:r>
      <w:proofErr w:type="spellEnd"/>
      <w:r>
        <w:rPr>
          <w:color w:val="161F37"/>
        </w:rPr>
        <w:t>)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may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meet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obligations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 xml:space="preserve">the </w:t>
      </w:r>
      <w:r>
        <w:rPr>
          <w:color w:val="161F37"/>
          <w:spacing w:val="-4"/>
        </w:rPr>
        <w:t>Company,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or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(ii)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Contractor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may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no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longer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be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willing,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able,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or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suitable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to supply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Services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 xml:space="preserve">to the </w:t>
      </w:r>
      <w:r>
        <w:rPr>
          <w:color w:val="161F37"/>
          <w:spacing w:val="-2"/>
        </w:rPr>
        <w:t>Client.</w:t>
      </w:r>
    </w:p>
    <w:p w14:paraId="5EA37616" w14:textId="77777777" w:rsidR="00A64D6A" w:rsidRDefault="009379B7">
      <w:pPr>
        <w:pStyle w:val="BodyText"/>
        <w:spacing w:before="4" w:line="266" w:lineRule="auto"/>
        <w:ind w:left="248" w:right="1253"/>
      </w:pP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has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reasonable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grounds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believe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about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suffer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an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Insolvency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 xml:space="preserve">Event </w:t>
      </w:r>
      <w:r>
        <w:rPr>
          <w:color w:val="161F37"/>
        </w:rPr>
        <w:t>(as defined below); or</w:t>
      </w:r>
    </w:p>
    <w:p w14:paraId="3FF624CD" w14:textId="77777777" w:rsidR="00A64D6A" w:rsidRDefault="009379B7">
      <w:pPr>
        <w:pStyle w:val="BodyText"/>
        <w:spacing w:before="2" w:line="268" w:lineRule="auto"/>
        <w:ind w:left="248" w:right="1253"/>
      </w:pP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refuses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accept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increase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Payment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Rate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so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Payment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Rate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(less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 Company's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fee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Recruitment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fee)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higher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than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Comparable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Pay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(as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defined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 xml:space="preserve">the </w:t>
      </w:r>
      <w:r>
        <w:rPr>
          <w:color w:val="161F37"/>
          <w:spacing w:val="-2"/>
        </w:rPr>
        <w:t>AWR)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pursuant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clause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12.4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below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and/or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sufficient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cover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increased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costs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mandatory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 xml:space="preserve">pension </w:t>
      </w:r>
      <w:r>
        <w:rPr>
          <w:color w:val="161F37"/>
        </w:rPr>
        <w:t>contributions, as applicable; or</w:t>
      </w:r>
    </w:p>
    <w:p w14:paraId="60EE9B25" w14:textId="77777777" w:rsidR="00A64D6A" w:rsidRDefault="009379B7">
      <w:pPr>
        <w:pStyle w:val="BodyText"/>
        <w:spacing w:line="266" w:lineRule="auto"/>
        <w:ind w:left="248" w:right="1569"/>
        <w:jc w:val="both"/>
      </w:pPr>
      <w:r>
        <w:rPr>
          <w:color w:val="161F37"/>
          <w:spacing w:val="-2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refuses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give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relevant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Information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(and/or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gives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 xml:space="preserve">incorrect </w:t>
      </w:r>
      <w:r>
        <w:rPr>
          <w:color w:val="161F37"/>
        </w:rPr>
        <w:t>Information)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required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and/or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comply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their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AWR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duties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pursuant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to clauses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12.1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and/or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12.1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below.</w:t>
      </w:r>
    </w:p>
    <w:p w14:paraId="3CC2D001" w14:textId="77777777" w:rsidR="00A64D6A" w:rsidRDefault="00A64D6A">
      <w:pPr>
        <w:pStyle w:val="BodyText"/>
        <w:spacing w:before="21"/>
      </w:pPr>
    </w:p>
    <w:p w14:paraId="18B28FFB" w14:textId="77777777" w:rsidR="00A64D6A" w:rsidRDefault="009379B7">
      <w:pPr>
        <w:pStyle w:val="BodyText"/>
        <w:ind w:left="248"/>
      </w:pPr>
      <w:r>
        <w:rPr>
          <w:color w:val="161F37"/>
          <w:spacing w:val="-2"/>
        </w:rPr>
        <w:t>Either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party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may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terminate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Agreement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Assignment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written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notice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with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immediate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effect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5"/>
        </w:rPr>
        <w:t>if:</w:t>
      </w:r>
    </w:p>
    <w:p w14:paraId="154A4CF4" w14:textId="77777777" w:rsidR="00A64D6A" w:rsidRDefault="00A64D6A">
      <w:pPr>
        <w:pStyle w:val="BodyText"/>
        <w:spacing w:before="57"/>
      </w:pPr>
    </w:p>
    <w:p w14:paraId="5E76EC07" w14:textId="77777777" w:rsidR="00A64D6A" w:rsidRDefault="009379B7">
      <w:pPr>
        <w:pStyle w:val="BodyText"/>
        <w:spacing w:line="266" w:lineRule="auto"/>
        <w:ind w:left="248" w:right="1214"/>
      </w:pPr>
      <w:r>
        <w:rPr>
          <w:color w:val="161F37"/>
        </w:rPr>
        <w:t>that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party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will become unable to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commence,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continue or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completely perform its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obligations under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this Agreement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reason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illness,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injury,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incapacity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reason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Force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Majeure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affecting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party, which is not within that party's reasonable control; or</w:t>
      </w:r>
    </w:p>
    <w:p w14:paraId="1349BC03" w14:textId="77777777" w:rsidR="00A64D6A" w:rsidRDefault="009379B7">
      <w:pPr>
        <w:pStyle w:val="BodyText"/>
        <w:spacing w:before="4" w:line="268" w:lineRule="auto"/>
        <w:ind w:left="248" w:right="1214"/>
      </w:pPr>
      <w:r>
        <w:rPr>
          <w:color w:val="161F37"/>
        </w:rPr>
        <w:t>either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party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become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insolvent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within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meaning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Insolvency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Act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1986,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becomes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bankrupt, apply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for,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have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made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against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him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receiving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order,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makes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composition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creditors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or an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administration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order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order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made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resolution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passed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winding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up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either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party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or either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party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passes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resolution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cease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trading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actually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ceases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trading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(“an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Insolvency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Event").</w:t>
      </w:r>
    </w:p>
    <w:p w14:paraId="0EBE6F0C" w14:textId="77777777" w:rsidR="00A64D6A" w:rsidRDefault="00A64D6A">
      <w:pPr>
        <w:pStyle w:val="BodyText"/>
        <w:spacing w:before="22"/>
      </w:pPr>
    </w:p>
    <w:p w14:paraId="3AB6DC6D" w14:textId="77777777" w:rsidR="00A64D6A" w:rsidRDefault="009379B7">
      <w:pPr>
        <w:pStyle w:val="BodyText"/>
        <w:spacing w:line="268" w:lineRule="auto"/>
        <w:ind w:left="248" w:right="1214"/>
      </w:pPr>
      <w:r>
        <w:rPr>
          <w:color w:val="161F37"/>
          <w:spacing w:val="-2"/>
        </w:rPr>
        <w:t>The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may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terminate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Agreement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Assignment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5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Business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Days'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written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notice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 xml:space="preserve">the </w:t>
      </w:r>
      <w:r>
        <w:rPr>
          <w:color w:val="161F37"/>
        </w:rPr>
        <w:t>Client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there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serious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repeated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breach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Client,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is,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 xml:space="preserve">the </w:t>
      </w:r>
      <w:r>
        <w:rPr>
          <w:color w:val="161F37"/>
          <w:spacing w:val="-2"/>
        </w:rPr>
        <w:t>reasonable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opinion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Company,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capable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remedy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not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remedied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within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10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Business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 xml:space="preserve">Days </w:t>
      </w:r>
      <w:r>
        <w:rPr>
          <w:color w:val="161F37"/>
        </w:rPr>
        <w:t>after an earlier notice requiring it to do so.</w:t>
      </w:r>
    </w:p>
    <w:p w14:paraId="14331CDD" w14:textId="77777777" w:rsidR="00A64D6A" w:rsidRDefault="00A64D6A">
      <w:pPr>
        <w:pStyle w:val="BodyText"/>
        <w:spacing w:before="20"/>
      </w:pPr>
    </w:p>
    <w:p w14:paraId="07E706E8" w14:textId="77777777" w:rsidR="00A64D6A" w:rsidRDefault="009379B7">
      <w:pPr>
        <w:pStyle w:val="BodyText"/>
        <w:spacing w:line="268" w:lineRule="auto"/>
        <w:ind w:left="248" w:right="1478"/>
        <w:jc w:val="both"/>
      </w:pPr>
      <w:r>
        <w:rPr>
          <w:color w:val="161F37"/>
          <w:spacing w:val="-4"/>
        </w:rPr>
        <w:t>Either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party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may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terminate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Agreement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any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Assignment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by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5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Business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Days’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written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notice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or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 xml:space="preserve">as </w:t>
      </w:r>
      <w:r>
        <w:rPr>
          <w:color w:val="161F37"/>
        </w:rPr>
        <w:t>otherwise specified in the relevant Assignment Schedule.</w:t>
      </w:r>
    </w:p>
    <w:p w14:paraId="4500A3BC" w14:textId="77777777" w:rsidR="00A64D6A" w:rsidRDefault="00A64D6A">
      <w:pPr>
        <w:pStyle w:val="BodyText"/>
        <w:spacing w:before="25"/>
      </w:pPr>
    </w:p>
    <w:p w14:paraId="449638A4" w14:textId="77777777" w:rsidR="00A64D6A" w:rsidRDefault="009379B7">
      <w:pPr>
        <w:pStyle w:val="BodyText"/>
        <w:spacing w:line="268" w:lineRule="auto"/>
        <w:ind w:left="248" w:right="1420"/>
        <w:jc w:val="both"/>
      </w:pPr>
      <w:r>
        <w:rPr>
          <w:color w:val="161F37"/>
          <w:spacing w:val="-2"/>
        </w:rPr>
        <w:t>If,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for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reason,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does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not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require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supply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during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period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 xml:space="preserve">of </w:t>
      </w:r>
      <w:r>
        <w:rPr>
          <w:color w:val="161F37"/>
          <w:spacing w:val="-4"/>
        </w:rPr>
        <w:t>notice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given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in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accordance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with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this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clause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7,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Client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will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remain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liable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to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pay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Fees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 xml:space="preserve">Company </w:t>
      </w:r>
      <w:r>
        <w:rPr>
          <w:color w:val="161F37"/>
          <w:spacing w:val="-6"/>
        </w:rPr>
        <w:t>as</w:t>
      </w:r>
    </w:p>
    <w:p w14:paraId="5207C125" w14:textId="77777777" w:rsidR="00A64D6A" w:rsidRDefault="00A64D6A">
      <w:pPr>
        <w:spacing w:line="268" w:lineRule="auto"/>
        <w:jc w:val="both"/>
        <w:sectPr w:rsidR="00A64D6A">
          <w:pgSz w:w="11900" w:h="16860"/>
          <w:pgMar w:top="960" w:right="0" w:bottom="720" w:left="200" w:header="0" w:footer="528" w:gutter="0"/>
          <w:cols w:num="2" w:space="720" w:equalWidth="0">
            <w:col w:w="701" w:space="40"/>
            <w:col w:w="10959"/>
          </w:cols>
        </w:sectPr>
      </w:pPr>
    </w:p>
    <w:p w14:paraId="0E8992EB" w14:textId="77777777" w:rsidR="00A64D6A" w:rsidRDefault="009379B7">
      <w:pPr>
        <w:pStyle w:val="BodyText"/>
        <w:spacing w:before="6" w:line="266" w:lineRule="auto"/>
        <w:ind w:left="988" w:right="1254"/>
      </w:pPr>
      <w:r>
        <w:rPr>
          <w:color w:val="161F37"/>
          <w:spacing w:val="-2"/>
        </w:rPr>
        <w:lastRenderedPageBreak/>
        <w:t>though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was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continuing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supply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accordance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with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Assignment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 xml:space="preserve">Schedule </w:t>
      </w:r>
      <w:r>
        <w:rPr>
          <w:color w:val="161F37"/>
        </w:rPr>
        <w:t>for the duration of the notice period.</w:t>
      </w:r>
    </w:p>
    <w:p w14:paraId="4ED5F91E" w14:textId="77777777" w:rsidR="00A64D6A" w:rsidRDefault="00A64D6A">
      <w:pPr>
        <w:pStyle w:val="BodyText"/>
        <w:spacing w:before="8"/>
        <w:rPr>
          <w:sz w:val="13"/>
        </w:rPr>
      </w:pPr>
    </w:p>
    <w:p w14:paraId="01C2D323" w14:textId="77777777" w:rsidR="00A64D6A" w:rsidRDefault="00A64D6A">
      <w:pPr>
        <w:rPr>
          <w:sz w:val="13"/>
        </w:rPr>
        <w:sectPr w:rsidR="00A64D6A">
          <w:pgSz w:w="11900" w:h="16860"/>
          <w:pgMar w:top="960" w:right="0" w:bottom="720" w:left="200" w:header="0" w:footer="528" w:gutter="0"/>
          <w:cols w:space="720"/>
        </w:sectPr>
      </w:pPr>
    </w:p>
    <w:p w14:paraId="2A2A9406" w14:textId="77777777" w:rsidR="00A64D6A" w:rsidRDefault="009379B7">
      <w:pPr>
        <w:pStyle w:val="BodyText"/>
        <w:spacing w:before="94"/>
        <w:ind w:left="407"/>
      </w:pPr>
      <w:r>
        <w:rPr>
          <w:color w:val="161F37"/>
          <w:spacing w:val="-5"/>
        </w:rPr>
        <w:t>7.7</w:t>
      </w:r>
    </w:p>
    <w:p w14:paraId="3E7D6766" w14:textId="77777777" w:rsidR="00A64D6A" w:rsidRDefault="00A64D6A">
      <w:pPr>
        <w:pStyle w:val="BodyText"/>
      </w:pPr>
    </w:p>
    <w:p w14:paraId="6BF48DE4" w14:textId="77777777" w:rsidR="00A64D6A" w:rsidRDefault="00A64D6A">
      <w:pPr>
        <w:pStyle w:val="BodyText"/>
        <w:spacing w:before="94"/>
      </w:pPr>
    </w:p>
    <w:p w14:paraId="1FF45BDE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8.</w:t>
      </w:r>
    </w:p>
    <w:p w14:paraId="7C7506D2" w14:textId="77777777" w:rsidR="00A64D6A" w:rsidRDefault="009379B7">
      <w:pPr>
        <w:pStyle w:val="BodyText"/>
        <w:spacing w:before="20"/>
        <w:ind w:left="407"/>
      </w:pPr>
      <w:r>
        <w:rPr>
          <w:color w:val="161F37"/>
          <w:spacing w:val="-5"/>
        </w:rPr>
        <w:t>8.1</w:t>
      </w:r>
    </w:p>
    <w:p w14:paraId="3093A8D1" w14:textId="77777777" w:rsidR="00A64D6A" w:rsidRDefault="00A64D6A">
      <w:pPr>
        <w:pStyle w:val="BodyText"/>
      </w:pPr>
    </w:p>
    <w:p w14:paraId="2BC01D96" w14:textId="77777777" w:rsidR="00A64D6A" w:rsidRDefault="00A64D6A">
      <w:pPr>
        <w:pStyle w:val="BodyText"/>
      </w:pPr>
    </w:p>
    <w:p w14:paraId="043BDE29" w14:textId="77777777" w:rsidR="00A64D6A" w:rsidRDefault="00A64D6A">
      <w:pPr>
        <w:pStyle w:val="BodyText"/>
      </w:pPr>
    </w:p>
    <w:p w14:paraId="07C67622" w14:textId="77777777" w:rsidR="00A64D6A" w:rsidRDefault="00A64D6A">
      <w:pPr>
        <w:pStyle w:val="BodyText"/>
      </w:pPr>
    </w:p>
    <w:p w14:paraId="63AEA268" w14:textId="77777777" w:rsidR="00A64D6A" w:rsidRDefault="00A64D6A">
      <w:pPr>
        <w:pStyle w:val="BodyText"/>
        <w:spacing w:before="207"/>
      </w:pPr>
    </w:p>
    <w:p w14:paraId="3D99687E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8.2</w:t>
      </w:r>
    </w:p>
    <w:p w14:paraId="414A7527" w14:textId="77777777" w:rsidR="00A64D6A" w:rsidRDefault="00A64D6A">
      <w:pPr>
        <w:pStyle w:val="BodyText"/>
      </w:pPr>
    </w:p>
    <w:p w14:paraId="607D28AA" w14:textId="77777777" w:rsidR="00A64D6A" w:rsidRDefault="00A64D6A">
      <w:pPr>
        <w:pStyle w:val="BodyText"/>
        <w:spacing w:before="73"/>
      </w:pPr>
    </w:p>
    <w:p w14:paraId="3C8DF73F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8.3</w:t>
      </w:r>
    </w:p>
    <w:p w14:paraId="2D52FE89" w14:textId="77777777" w:rsidR="00A64D6A" w:rsidRDefault="00A64D6A">
      <w:pPr>
        <w:pStyle w:val="BodyText"/>
      </w:pPr>
    </w:p>
    <w:p w14:paraId="63FB8EA8" w14:textId="77777777" w:rsidR="00A64D6A" w:rsidRDefault="00A64D6A">
      <w:pPr>
        <w:pStyle w:val="BodyText"/>
        <w:spacing w:before="84"/>
      </w:pPr>
    </w:p>
    <w:p w14:paraId="449CA869" w14:textId="77777777" w:rsidR="00A64D6A" w:rsidRDefault="009379B7">
      <w:pPr>
        <w:pStyle w:val="BodyText"/>
        <w:spacing w:before="1"/>
        <w:ind w:left="407"/>
      </w:pPr>
      <w:r>
        <w:rPr>
          <w:color w:val="161F37"/>
          <w:spacing w:val="-5"/>
        </w:rPr>
        <w:t>8.4</w:t>
      </w:r>
    </w:p>
    <w:p w14:paraId="48F594C4" w14:textId="77777777" w:rsidR="00A64D6A" w:rsidRDefault="00A64D6A">
      <w:pPr>
        <w:pStyle w:val="BodyText"/>
      </w:pPr>
    </w:p>
    <w:p w14:paraId="10590E21" w14:textId="77777777" w:rsidR="00A64D6A" w:rsidRDefault="00A64D6A">
      <w:pPr>
        <w:pStyle w:val="BodyText"/>
      </w:pPr>
    </w:p>
    <w:p w14:paraId="437FC32F" w14:textId="77777777" w:rsidR="00A64D6A" w:rsidRDefault="00A64D6A">
      <w:pPr>
        <w:pStyle w:val="BodyText"/>
      </w:pPr>
    </w:p>
    <w:p w14:paraId="176FA896" w14:textId="77777777" w:rsidR="00A64D6A" w:rsidRDefault="00A64D6A">
      <w:pPr>
        <w:pStyle w:val="BodyText"/>
        <w:spacing w:before="131"/>
      </w:pPr>
    </w:p>
    <w:p w14:paraId="31A3330C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8.5</w:t>
      </w:r>
    </w:p>
    <w:p w14:paraId="5CEA21CF" w14:textId="77777777" w:rsidR="00A64D6A" w:rsidRDefault="00A64D6A">
      <w:pPr>
        <w:pStyle w:val="BodyText"/>
      </w:pPr>
    </w:p>
    <w:p w14:paraId="1D1FE2DC" w14:textId="77777777" w:rsidR="00A64D6A" w:rsidRDefault="00A64D6A">
      <w:pPr>
        <w:pStyle w:val="BodyText"/>
      </w:pPr>
    </w:p>
    <w:p w14:paraId="6B4ED189" w14:textId="77777777" w:rsidR="00A64D6A" w:rsidRDefault="00A64D6A">
      <w:pPr>
        <w:pStyle w:val="BodyText"/>
        <w:spacing w:before="120"/>
      </w:pPr>
    </w:p>
    <w:p w14:paraId="49C956C7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8.6</w:t>
      </w:r>
    </w:p>
    <w:p w14:paraId="4C12DA3F" w14:textId="77777777" w:rsidR="00A64D6A" w:rsidRDefault="00A64D6A">
      <w:pPr>
        <w:pStyle w:val="BodyText"/>
        <w:spacing w:before="54"/>
      </w:pPr>
    </w:p>
    <w:p w14:paraId="0A4B8772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8.7</w:t>
      </w:r>
    </w:p>
    <w:p w14:paraId="0E97CAC0" w14:textId="77777777" w:rsidR="00A64D6A" w:rsidRDefault="00A64D6A">
      <w:pPr>
        <w:pStyle w:val="BodyText"/>
      </w:pPr>
    </w:p>
    <w:p w14:paraId="7049F346" w14:textId="77777777" w:rsidR="00A64D6A" w:rsidRDefault="00A64D6A">
      <w:pPr>
        <w:pStyle w:val="BodyText"/>
        <w:spacing w:before="89"/>
      </w:pPr>
    </w:p>
    <w:p w14:paraId="6006C83A" w14:textId="77777777" w:rsidR="00A64D6A" w:rsidRDefault="009379B7">
      <w:pPr>
        <w:spacing w:before="1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(A)</w:t>
      </w:r>
    </w:p>
    <w:p w14:paraId="7F3C4663" w14:textId="77777777" w:rsidR="00A64D6A" w:rsidRDefault="00A64D6A">
      <w:pPr>
        <w:pStyle w:val="BodyText"/>
        <w:spacing w:before="47"/>
      </w:pPr>
    </w:p>
    <w:p w14:paraId="466544B1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3609168A" w14:textId="77777777" w:rsidR="00A64D6A" w:rsidRDefault="00A64D6A">
      <w:pPr>
        <w:pStyle w:val="BodyText"/>
      </w:pPr>
    </w:p>
    <w:p w14:paraId="15B2769D" w14:textId="77777777" w:rsidR="00A64D6A" w:rsidRDefault="00A64D6A">
      <w:pPr>
        <w:pStyle w:val="BodyText"/>
        <w:spacing w:before="103"/>
      </w:pPr>
    </w:p>
    <w:p w14:paraId="7A7D2DA3" w14:textId="77777777" w:rsidR="00A64D6A" w:rsidRDefault="009379B7">
      <w:pPr>
        <w:spacing w:before="1"/>
        <w:ind w:left="407"/>
        <w:rPr>
          <w:sz w:val="21"/>
        </w:rPr>
      </w:pPr>
      <w:r>
        <w:rPr>
          <w:color w:val="161F37"/>
          <w:spacing w:val="-5"/>
          <w:sz w:val="21"/>
        </w:rPr>
        <w:t>(C)</w:t>
      </w:r>
    </w:p>
    <w:p w14:paraId="2F4CC6CB" w14:textId="77777777" w:rsidR="00A64D6A" w:rsidRDefault="00A64D6A">
      <w:pPr>
        <w:pStyle w:val="BodyText"/>
        <w:spacing w:before="79"/>
      </w:pPr>
    </w:p>
    <w:p w14:paraId="2F7327E6" w14:textId="77777777" w:rsidR="00A64D6A" w:rsidRDefault="009379B7">
      <w:pPr>
        <w:spacing w:line="256" w:lineRule="auto"/>
        <w:ind w:left="407"/>
        <w:rPr>
          <w:sz w:val="21"/>
        </w:rPr>
      </w:pPr>
      <w:r>
        <w:rPr>
          <w:color w:val="161F37"/>
          <w:spacing w:val="-6"/>
          <w:sz w:val="21"/>
        </w:rPr>
        <w:t xml:space="preserve">8.8 </w:t>
      </w:r>
      <w:r>
        <w:rPr>
          <w:color w:val="161F37"/>
          <w:spacing w:val="-5"/>
          <w:sz w:val="21"/>
        </w:rPr>
        <w:t>(A)</w:t>
      </w:r>
    </w:p>
    <w:p w14:paraId="6FCE6756" w14:textId="77777777" w:rsidR="00A64D6A" w:rsidRDefault="009379B7">
      <w:pPr>
        <w:spacing w:before="6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5C5F44B4" w14:textId="77777777" w:rsidR="00A64D6A" w:rsidRDefault="009379B7">
      <w:pPr>
        <w:spacing w:before="20" w:line="556" w:lineRule="auto"/>
        <w:ind w:left="407"/>
        <w:rPr>
          <w:sz w:val="21"/>
        </w:rPr>
      </w:pPr>
      <w:r>
        <w:rPr>
          <w:color w:val="161F37"/>
          <w:spacing w:val="-6"/>
          <w:sz w:val="21"/>
        </w:rPr>
        <w:t>(C) 8.9</w:t>
      </w:r>
    </w:p>
    <w:p w14:paraId="4DDB8DF9" w14:textId="77777777" w:rsidR="00A64D6A" w:rsidRDefault="009379B7">
      <w:pPr>
        <w:pStyle w:val="BodyText"/>
        <w:spacing w:before="221"/>
        <w:ind w:left="407"/>
      </w:pPr>
      <w:r>
        <w:rPr>
          <w:color w:val="161F37"/>
          <w:spacing w:val="-5"/>
        </w:rPr>
        <w:t>9.</w:t>
      </w:r>
    </w:p>
    <w:p w14:paraId="7AE26876" w14:textId="77777777" w:rsidR="00A64D6A" w:rsidRDefault="009379B7">
      <w:pPr>
        <w:spacing w:before="21" w:line="523" w:lineRule="auto"/>
        <w:ind w:left="407"/>
        <w:rPr>
          <w:sz w:val="21"/>
        </w:rPr>
      </w:pPr>
      <w:r>
        <w:rPr>
          <w:color w:val="161F37"/>
          <w:spacing w:val="-6"/>
          <w:sz w:val="21"/>
        </w:rPr>
        <w:t xml:space="preserve">9.1 </w:t>
      </w:r>
      <w:r>
        <w:rPr>
          <w:color w:val="161F37"/>
          <w:spacing w:val="-5"/>
          <w:sz w:val="21"/>
        </w:rPr>
        <w:t>(A)</w:t>
      </w:r>
    </w:p>
    <w:p w14:paraId="5ACE835B" w14:textId="77777777" w:rsidR="00A64D6A" w:rsidRDefault="009379B7">
      <w:pPr>
        <w:pStyle w:val="BodyText"/>
        <w:spacing w:before="113" w:line="268" w:lineRule="auto"/>
        <w:ind w:left="248" w:right="1291"/>
      </w:pPr>
      <w:r>
        <w:br w:type="column"/>
      </w:r>
      <w:r>
        <w:rPr>
          <w:color w:val="161F37"/>
        </w:rPr>
        <w:t>Termination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without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prejudice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rights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either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party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arising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prior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 xml:space="preserve">to </w:t>
      </w:r>
      <w:r>
        <w:rPr>
          <w:color w:val="161F37"/>
          <w:spacing w:val="-2"/>
        </w:rPr>
        <w:t>termination.</w:t>
      </w:r>
    </w:p>
    <w:p w14:paraId="3F922A14" w14:textId="77777777" w:rsidR="00A64D6A" w:rsidRDefault="00A64D6A">
      <w:pPr>
        <w:pStyle w:val="BodyText"/>
        <w:spacing w:before="27"/>
      </w:pPr>
    </w:p>
    <w:p w14:paraId="656509F2" w14:textId="77777777" w:rsidR="00A64D6A" w:rsidRDefault="009379B7">
      <w:pPr>
        <w:pStyle w:val="BodyText"/>
        <w:ind w:left="248"/>
      </w:pPr>
      <w:r>
        <w:rPr>
          <w:color w:val="161F37"/>
        </w:rPr>
        <w:t>Liability</w:t>
      </w:r>
      <w:r>
        <w:rPr>
          <w:color w:val="161F37"/>
          <w:spacing w:val="3"/>
        </w:rPr>
        <w:t xml:space="preserve"> </w:t>
      </w:r>
      <w:r>
        <w:rPr>
          <w:color w:val="161F37"/>
        </w:rPr>
        <w:t>&amp;</w:t>
      </w:r>
      <w:r>
        <w:rPr>
          <w:color w:val="161F37"/>
          <w:spacing w:val="5"/>
        </w:rPr>
        <w:t xml:space="preserve"> </w:t>
      </w:r>
      <w:r>
        <w:rPr>
          <w:color w:val="161F37"/>
          <w:spacing w:val="-2"/>
        </w:rPr>
        <w:t>Indemnity</w:t>
      </w:r>
    </w:p>
    <w:p w14:paraId="703B6A18" w14:textId="77777777" w:rsidR="00A64D6A" w:rsidRDefault="009379B7">
      <w:pPr>
        <w:pStyle w:val="BodyText"/>
        <w:spacing w:before="29" w:line="268" w:lineRule="auto"/>
        <w:ind w:left="248" w:right="1214"/>
      </w:pPr>
      <w:r>
        <w:rPr>
          <w:color w:val="161F37"/>
          <w:spacing w:val="-2"/>
        </w:rPr>
        <w:t>Where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are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performed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PSC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Contractor,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agree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PSC Contractor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offers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its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services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those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Consultant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on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an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independent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business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business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 xml:space="preserve">basis. </w:t>
      </w:r>
      <w:r>
        <w:rPr>
          <w:color w:val="161F37"/>
        </w:rPr>
        <w:t>Accordingly,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neither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nor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supervises,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directs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controls;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nor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has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right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to supervise,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direct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control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actions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PSC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way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would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an employment or worker relationship existed.</w:t>
      </w:r>
    </w:p>
    <w:p w14:paraId="32620B1D" w14:textId="77777777" w:rsidR="00A64D6A" w:rsidRDefault="00A64D6A">
      <w:pPr>
        <w:pStyle w:val="BodyText"/>
        <w:spacing w:before="19"/>
      </w:pPr>
    </w:p>
    <w:p w14:paraId="76511CB1" w14:textId="77777777" w:rsidR="00A64D6A" w:rsidRDefault="009379B7">
      <w:pPr>
        <w:pStyle w:val="BodyText"/>
        <w:spacing w:before="1" w:line="266" w:lineRule="auto"/>
        <w:ind w:left="248" w:right="1253"/>
      </w:pPr>
      <w:r>
        <w:rPr>
          <w:color w:val="161F37"/>
        </w:rPr>
        <w:t>If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requires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ability,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intends,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supervise,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direct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control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PSC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or Consultant, the Client will immediately notify the Company.</w:t>
      </w:r>
    </w:p>
    <w:p w14:paraId="20C6A53E" w14:textId="77777777" w:rsidR="00A64D6A" w:rsidRDefault="00A64D6A">
      <w:pPr>
        <w:pStyle w:val="BodyText"/>
        <w:spacing w:before="31"/>
      </w:pPr>
    </w:p>
    <w:p w14:paraId="7FBE0792" w14:textId="77777777" w:rsidR="00A64D6A" w:rsidRDefault="009379B7">
      <w:pPr>
        <w:pStyle w:val="BodyText"/>
        <w:spacing w:line="266" w:lineRule="auto"/>
        <w:ind w:left="248" w:right="1214"/>
      </w:pP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parties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acknowledge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obliged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Introduce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and that it will not be liable for any failure to do so.</w:t>
      </w:r>
    </w:p>
    <w:p w14:paraId="38357A41" w14:textId="77777777" w:rsidR="00A64D6A" w:rsidRDefault="00A64D6A">
      <w:pPr>
        <w:pStyle w:val="BodyText"/>
        <w:spacing w:before="29"/>
      </w:pPr>
    </w:p>
    <w:p w14:paraId="769FE028" w14:textId="77777777" w:rsidR="00A64D6A" w:rsidRDefault="009379B7">
      <w:pPr>
        <w:pStyle w:val="BodyText"/>
        <w:spacing w:line="268" w:lineRule="auto"/>
        <w:ind w:left="248" w:right="1214"/>
      </w:pP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agrees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business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providing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Recruitment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whilst every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effort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made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ensure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reasonable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standard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skill,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integrity,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reliability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from any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Consultant,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cannot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accept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liability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quality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provided by the Contractor or Consultant, or their activities while at the Location(s).</w:t>
      </w:r>
    </w:p>
    <w:p w14:paraId="6E6768D9" w14:textId="77777777" w:rsidR="00A64D6A" w:rsidRDefault="00A64D6A">
      <w:pPr>
        <w:pStyle w:val="BodyText"/>
        <w:spacing w:before="23"/>
      </w:pPr>
    </w:p>
    <w:p w14:paraId="102E32AA" w14:textId="77777777" w:rsidR="00A64D6A" w:rsidRDefault="009379B7">
      <w:pPr>
        <w:pStyle w:val="BodyText"/>
        <w:spacing w:line="266" w:lineRule="auto"/>
        <w:ind w:left="248" w:right="1329"/>
        <w:jc w:val="both"/>
      </w:pP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agrees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responsible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 xml:space="preserve">during </w:t>
      </w:r>
      <w:r>
        <w:rPr>
          <w:color w:val="161F37"/>
          <w:spacing w:val="-4"/>
        </w:rPr>
        <w:t>an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Assignment;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that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accordingly,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Client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will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assess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10"/>
        </w:rPr>
        <w:t xml:space="preserve"> </w:t>
      </w:r>
      <w:proofErr w:type="gramStart"/>
      <w:r>
        <w:rPr>
          <w:color w:val="161F37"/>
          <w:spacing w:val="-4"/>
        </w:rPr>
        <w:t>insure</w:t>
      </w:r>
      <w:proofErr w:type="gramEnd"/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against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risks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in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respect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of,</w:t>
      </w:r>
      <w:r>
        <w:rPr>
          <w:color w:val="161F37"/>
          <w:spacing w:val="-11"/>
        </w:rPr>
        <w:t xml:space="preserve"> </w:t>
      </w:r>
      <w:proofErr w:type="gramStart"/>
      <w:r>
        <w:rPr>
          <w:color w:val="161F37"/>
          <w:spacing w:val="-4"/>
        </w:rPr>
        <w:t>during,</w:t>
      </w:r>
      <w:proofErr w:type="gramEnd"/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 xml:space="preserve">or </w:t>
      </w:r>
      <w:r>
        <w:rPr>
          <w:color w:val="161F37"/>
        </w:rPr>
        <w:t>arising out of the Assignment.</w:t>
      </w:r>
    </w:p>
    <w:p w14:paraId="575A518A" w14:textId="77777777" w:rsidR="00A64D6A" w:rsidRDefault="00A64D6A">
      <w:pPr>
        <w:pStyle w:val="BodyText"/>
        <w:spacing w:before="30"/>
      </w:pPr>
    </w:p>
    <w:p w14:paraId="3EF6F44C" w14:textId="77777777" w:rsidR="00A64D6A" w:rsidRDefault="009379B7">
      <w:pPr>
        <w:pStyle w:val="BodyText"/>
        <w:ind w:left="248"/>
      </w:pPr>
      <w:r>
        <w:rPr>
          <w:color w:val="161F37"/>
          <w:spacing w:val="-4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Company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does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not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accept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any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liability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for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4"/>
        </w:rPr>
        <w:t>a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Contractor’s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or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Consultant's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acts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or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omissions.</w:t>
      </w:r>
    </w:p>
    <w:p w14:paraId="2306E74B" w14:textId="77777777" w:rsidR="00A64D6A" w:rsidRDefault="00A64D6A">
      <w:pPr>
        <w:pStyle w:val="BodyText"/>
        <w:spacing w:before="57"/>
      </w:pPr>
    </w:p>
    <w:p w14:paraId="5AE4005C" w14:textId="77777777" w:rsidR="00A64D6A" w:rsidRDefault="009379B7">
      <w:pPr>
        <w:pStyle w:val="BodyText"/>
        <w:spacing w:line="268" w:lineRule="auto"/>
        <w:ind w:left="248" w:right="1214"/>
      </w:pPr>
      <w:r>
        <w:rPr>
          <w:color w:val="161F37"/>
          <w:spacing w:val="-2"/>
        </w:rPr>
        <w:t>Subject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clause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8.8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below,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not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liable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for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indirect,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special,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consequential,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 xml:space="preserve">or </w:t>
      </w:r>
      <w:r>
        <w:rPr>
          <w:color w:val="161F37"/>
        </w:rPr>
        <w:t>additional Losses or delay arising from:</w:t>
      </w:r>
    </w:p>
    <w:p w14:paraId="77EEBAA3" w14:textId="77777777" w:rsidR="00A64D6A" w:rsidRDefault="00A64D6A">
      <w:pPr>
        <w:pStyle w:val="BodyText"/>
        <w:spacing w:before="27"/>
      </w:pPr>
    </w:p>
    <w:p w14:paraId="1C7AEAAA" w14:textId="77777777" w:rsidR="00A64D6A" w:rsidRDefault="009379B7">
      <w:pPr>
        <w:pStyle w:val="BodyText"/>
        <w:spacing w:line="266" w:lineRule="auto"/>
        <w:ind w:left="248" w:right="1253"/>
      </w:pPr>
      <w:r>
        <w:rPr>
          <w:color w:val="161F37"/>
        </w:rPr>
        <w:t>any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failure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provide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all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part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term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 xml:space="preserve">this </w:t>
      </w:r>
      <w:proofErr w:type="gramStart"/>
      <w:r>
        <w:rPr>
          <w:color w:val="161F37"/>
          <w:spacing w:val="-2"/>
        </w:rPr>
        <w:t>Agreement;</w:t>
      </w:r>
      <w:proofErr w:type="gramEnd"/>
    </w:p>
    <w:p w14:paraId="32894184" w14:textId="77777777" w:rsidR="00A64D6A" w:rsidRDefault="009379B7">
      <w:pPr>
        <w:pStyle w:val="BodyText"/>
        <w:spacing w:before="1" w:line="268" w:lineRule="auto"/>
        <w:ind w:left="248" w:right="1253"/>
      </w:pPr>
      <w:r>
        <w:rPr>
          <w:color w:val="161F37"/>
        </w:rPr>
        <w:t>the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negligent,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wrongful,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dishonest,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fraudulent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acts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omissions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misrepresentations of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the Contractor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Consultant,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including,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without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limitation,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lack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skill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 xml:space="preserve">Contractor/Consultant; </w:t>
      </w:r>
      <w:r>
        <w:rPr>
          <w:color w:val="161F37"/>
          <w:spacing w:val="-6"/>
        </w:rPr>
        <w:t>or</w:t>
      </w:r>
    </w:p>
    <w:p w14:paraId="56A342EA" w14:textId="77777777" w:rsidR="00A64D6A" w:rsidRDefault="009379B7">
      <w:pPr>
        <w:pStyle w:val="BodyText"/>
        <w:spacing w:line="234" w:lineRule="exact"/>
        <w:ind w:left="248"/>
      </w:pPr>
      <w:r>
        <w:rPr>
          <w:color w:val="161F37"/>
          <w:spacing w:val="-2"/>
        </w:rPr>
        <w:t>theft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materials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negligent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driving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and/or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Consultant.</w:t>
      </w:r>
    </w:p>
    <w:p w14:paraId="504ADC4E" w14:textId="77777777" w:rsidR="00A64D6A" w:rsidRDefault="00A64D6A">
      <w:pPr>
        <w:pStyle w:val="BodyText"/>
        <w:spacing w:before="60"/>
      </w:pPr>
    </w:p>
    <w:p w14:paraId="62F2793F" w14:textId="77777777" w:rsidR="00A64D6A" w:rsidRDefault="009379B7">
      <w:pPr>
        <w:pStyle w:val="BodyText"/>
        <w:spacing w:line="266" w:lineRule="auto"/>
        <w:ind w:left="248" w:right="3163"/>
      </w:pPr>
      <w:r>
        <w:rPr>
          <w:color w:val="161F37"/>
        </w:rPr>
        <w:t>Nothing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operate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exclude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limit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Company's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liability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for: death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injury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caused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Company's</w:t>
      </w:r>
      <w:r>
        <w:rPr>
          <w:color w:val="161F37"/>
          <w:spacing w:val="-6"/>
        </w:rPr>
        <w:t xml:space="preserve"> </w:t>
      </w:r>
      <w:proofErr w:type="gramStart"/>
      <w:r>
        <w:rPr>
          <w:color w:val="161F37"/>
        </w:rPr>
        <w:t>negligence;</w:t>
      </w:r>
      <w:proofErr w:type="gramEnd"/>
    </w:p>
    <w:p w14:paraId="0B2248B8" w14:textId="77777777" w:rsidR="00A64D6A" w:rsidRDefault="009379B7">
      <w:pPr>
        <w:pStyle w:val="BodyText"/>
        <w:spacing w:line="238" w:lineRule="exact"/>
        <w:ind w:left="248"/>
      </w:pPr>
      <w:r>
        <w:rPr>
          <w:color w:val="161F37"/>
          <w:spacing w:val="-4"/>
        </w:rPr>
        <w:t>its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own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fraudulent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acts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or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omissions;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5"/>
        </w:rPr>
        <w:t>or</w:t>
      </w:r>
    </w:p>
    <w:p w14:paraId="3D4C84B9" w14:textId="77777777" w:rsidR="00A64D6A" w:rsidRDefault="009379B7">
      <w:pPr>
        <w:pStyle w:val="BodyText"/>
        <w:spacing w:before="30"/>
        <w:ind w:left="248"/>
      </w:pPr>
      <w:r>
        <w:rPr>
          <w:color w:val="161F37"/>
          <w:spacing w:val="-2"/>
        </w:rPr>
        <w:t>any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other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liability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which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cannot</w:t>
      </w:r>
      <w:r>
        <w:rPr>
          <w:color w:val="161F37"/>
          <w:spacing w:val="-14"/>
        </w:rPr>
        <w:t xml:space="preserve"> </w:t>
      </w:r>
      <w:proofErr w:type="gramStart"/>
      <w:r>
        <w:rPr>
          <w:color w:val="161F37"/>
          <w:spacing w:val="-2"/>
        </w:rPr>
        <w:t>by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law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excluded</w:t>
      </w:r>
      <w:proofErr w:type="gramEnd"/>
      <w:r>
        <w:rPr>
          <w:color w:val="161F37"/>
          <w:spacing w:val="-2"/>
        </w:rPr>
        <w:t>.</w:t>
      </w:r>
    </w:p>
    <w:p w14:paraId="3B8C8ACB" w14:textId="77777777" w:rsidR="00A64D6A" w:rsidRDefault="00A64D6A">
      <w:pPr>
        <w:pStyle w:val="BodyText"/>
        <w:spacing w:before="59"/>
      </w:pPr>
    </w:p>
    <w:p w14:paraId="19B56291" w14:textId="77777777" w:rsidR="00A64D6A" w:rsidRDefault="009379B7">
      <w:pPr>
        <w:pStyle w:val="BodyText"/>
        <w:spacing w:line="266" w:lineRule="auto"/>
        <w:ind w:left="248" w:right="1301"/>
        <w:jc w:val="both"/>
      </w:pPr>
      <w:r>
        <w:rPr>
          <w:color w:val="161F37"/>
          <w:spacing w:val="-4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Client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will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indemnify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keep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indemnified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Company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against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any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Losses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incurred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by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 xml:space="preserve">Company </w:t>
      </w:r>
      <w:r>
        <w:rPr>
          <w:color w:val="161F37"/>
        </w:rPr>
        <w:t>arising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out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and/or</w:t>
      </w:r>
      <w:r>
        <w:rPr>
          <w:color w:val="161F37"/>
          <w:spacing w:val="-8"/>
        </w:rPr>
        <w:t xml:space="preserve"> </w:t>
      </w:r>
      <w:proofErr w:type="gramStart"/>
      <w:r>
        <w:rPr>
          <w:color w:val="161F37"/>
        </w:rPr>
        <w:t>as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result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of</w:t>
      </w:r>
      <w:proofErr w:type="gramEnd"/>
      <w:r>
        <w:rPr>
          <w:color w:val="161F37"/>
          <w:spacing w:val="-8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breach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Client.</w:t>
      </w:r>
    </w:p>
    <w:p w14:paraId="5E931FD4" w14:textId="77777777" w:rsidR="00A64D6A" w:rsidRDefault="00A64D6A">
      <w:pPr>
        <w:pStyle w:val="BodyText"/>
        <w:spacing w:before="29"/>
      </w:pPr>
    </w:p>
    <w:p w14:paraId="4D38E8F9" w14:textId="77777777" w:rsidR="00A64D6A" w:rsidRDefault="009379B7">
      <w:pPr>
        <w:pStyle w:val="BodyText"/>
        <w:ind w:left="248"/>
      </w:pPr>
      <w:r>
        <w:rPr>
          <w:color w:val="161F37"/>
        </w:rPr>
        <w:t>Confidentiality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Intellectual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Property</w:t>
      </w:r>
    </w:p>
    <w:p w14:paraId="1B4E73F2" w14:textId="77777777" w:rsidR="00A64D6A" w:rsidRDefault="009379B7">
      <w:pPr>
        <w:pStyle w:val="BodyText"/>
        <w:spacing w:before="28"/>
        <w:ind w:left="248"/>
      </w:pPr>
      <w:r>
        <w:rPr>
          <w:color w:val="161F37"/>
          <w:spacing w:val="-2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undertakes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it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will,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require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will:</w:t>
      </w:r>
    </w:p>
    <w:p w14:paraId="2BC2DC70" w14:textId="77777777" w:rsidR="00A64D6A" w:rsidRDefault="00A64D6A">
      <w:pPr>
        <w:pStyle w:val="BodyText"/>
        <w:spacing w:before="56"/>
      </w:pPr>
    </w:p>
    <w:p w14:paraId="6D8F8023" w14:textId="77777777" w:rsidR="00A64D6A" w:rsidRDefault="009379B7">
      <w:pPr>
        <w:pStyle w:val="BodyText"/>
        <w:spacing w:before="1" w:line="268" w:lineRule="auto"/>
        <w:ind w:left="248" w:right="1214"/>
      </w:pPr>
      <w:r>
        <w:rPr>
          <w:color w:val="161F37"/>
        </w:rPr>
        <w:t>keep confidential, all information relating to Work Results, Intellectual Property Rights in the Work Results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Client’s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business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affairs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(including,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avoidance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doubt,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Payment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Rates) ("Confidential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Information")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may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become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known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it/them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connection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supply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 Services;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and</w:t>
      </w:r>
    </w:p>
    <w:p w14:paraId="3533BB8C" w14:textId="77777777" w:rsidR="00A64D6A" w:rsidRDefault="00A64D6A">
      <w:pPr>
        <w:spacing w:line="268" w:lineRule="auto"/>
        <w:sectPr w:rsidR="00A64D6A">
          <w:type w:val="continuous"/>
          <w:pgSz w:w="11900" w:h="16860"/>
          <w:pgMar w:top="80" w:right="0" w:bottom="0" w:left="200" w:header="0" w:footer="528" w:gutter="0"/>
          <w:cols w:num="2" w:space="720" w:equalWidth="0">
            <w:col w:w="701" w:space="40"/>
            <w:col w:w="10959"/>
          </w:cols>
        </w:sectPr>
      </w:pPr>
    </w:p>
    <w:p w14:paraId="1CAEB504" w14:textId="77777777" w:rsidR="00A64D6A" w:rsidRDefault="00A64D6A">
      <w:pPr>
        <w:pStyle w:val="BodyText"/>
        <w:spacing w:before="7"/>
        <w:rPr>
          <w:sz w:val="12"/>
        </w:rPr>
      </w:pPr>
    </w:p>
    <w:p w14:paraId="7563150B" w14:textId="77777777" w:rsidR="00A64D6A" w:rsidRDefault="00A64D6A">
      <w:pPr>
        <w:rPr>
          <w:sz w:val="12"/>
        </w:rPr>
        <w:sectPr w:rsidR="00A64D6A">
          <w:pgSz w:w="11900" w:h="16860"/>
          <w:pgMar w:top="960" w:right="0" w:bottom="720" w:left="200" w:header="0" w:footer="528" w:gutter="0"/>
          <w:cols w:space="720"/>
        </w:sectPr>
      </w:pPr>
    </w:p>
    <w:p w14:paraId="752B48D8" w14:textId="77777777" w:rsidR="00A64D6A" w:rsidRDefault="009379B7">
      <w:pPr>
        <w:spacing w:before="99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18967E6F" w14:textId="77777777" w:rsidR="00A64D6A" w:rsidRDefault="00A64D6A">
      <w:pPr>
        <w:pStyle w:val="BodyText"/>
      </w:pPr>
    </w:p>
    <w:p w14:paraId="607D1475" w14:textId="77777777" w:rsidR="00A64D6A" w:rsidRDefault="00A64D6A">
      <w:pPr>
        <w:pStyle w:val="BodyText"/>
      </w:pPr>
    </w:p>
    <w:p w14:paraId="3986A5D2" w14:textId="77777777" w:rsidR="00A64D6A" w:rsidRDefault="00A64D6A">
      <w:pPr>
        <w:pStyle w:val="BodyText"/>
        <w:spacing w:before="128"/>
      </w:pPr>
    </w:p>
    <w:p w14:paraId="7D94308B" w14:textId="77777777" w:rsidR="00A64D6A" w:rsidRDefault="009379B7">
      <w:pPr>
        <w:pStyle w:val="BodyText"/>
        <w:spacing w:before="1"/>
        <w:ind w:left="407"/>
      </w:pPr>
      <w:r>
        <w:rPr>
          <w:color w:val="161F37"/>
          <w:spacing w:val="-5"/>
        </w:rPr>
        <w:t>10.</w:t>
      </w:r>
    </w:p>
    <w:p w14:paraId="39173ABC" w14:textId="77777777" w:rsidR="00A64D6A" w:rsidRDefault="009379B7">
      <w:pPr>
        <w:pStyle w:val="BodyText"/>
        <w:spacing w:before="58"/>
        <w:ind w:left="407"/>
      </w:pPr>
      <w:r>
        <w:rPr>
          <w:color w:val="161F37"/>
          <w:spacing w:val="-7"/>
        </w:rPr>
        <w:t>10.1</w:t>
      </w:r>
    </w:p>
    <w:p w14:paraId="4B350A0D" w14:textId="77777777" w:rsidR="00A64D6A" w:rsidRDefault="00A64D6A">
      <w:pPr>
        <w:pStyle w:val="BodyText"/>
      </w:pPr>
    </w:p>
    <w:p w14:paraId="4CCF60B3" w14:textId="77777777" w:rsidR="00A64D6A" w:rsidRDefault="00A64D6A">
      <w:pPr>
        <w:pStyle w:val="BodyText"/>
      </w:pPr>
    </w:p>
    <w:p w14:paraId="4ABD93E9" w14:textId="77777777" w:rsidR="00A64D6A" w:rsidRDefault="00A64D6A">
      <w:pPr>
        <w:pStyle w:val="BodyText"/>
        <w:spacing w:before="133"/>
      </w:pPr>
    </w:p>
    <w:p w14:paraId="65E02629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10.2</w:t>
      </w:r>
    </w:p>
    <w:p w14:paraId="6324EEE6" w14:textId="77777777" w:rsidR="00A64D6A" w:rsidRDefault="00A64D6A">
      <w:pPr>
        <w:pStyle w:val="BodyText"/>
      </w:pPr>
    </w:p>
    <w:p w14:paraId="1AEDDF00" w14:textId="77777777" w:rsidR="00A64D6A" w:rsidRDefault="00A64D6A">
      <w:pPr>
        <w:pStyle w:val="BodyText"/>
      </w:pPr>
    </w:p>
    <w:p w14:paraId="3290B6A0" w14:textId="77777777" w:rsidR="00A64D6A" w:rsidRDefault="00A64D6A">
      <w:pPr>
        <w:pStyle w:val="BodyText"/>
      </w:pPr>
    </w:p>
    <w:p w14:paraId="74BAF7BB" w14:textId="77777777" w:rsidR="00A64D6A" w:rsidRDefault="00A64D6A">
      <w:pPr>
        <w:pStyle w:val="BodyText"/>
        <w:spacing w:before="118"/>
      </w:pPr>
    </w:p>
    <w:p w14:paraId="43BEB872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10.3</w:t>
      </w:r>
    </w:p>
    <w:p w14:paraId="06B6BC78" w14:textId="77777777" w:rsidR="00A64D6A" w:rsidRDefault="00A64D6A">
      <w:pPr>
        <w:pStyle w:val="BodyText"/>
      </w:pPr>
    </w:p>
    <w:p w14:paraId="2B68ECE9" w14:textId="77777777" w:rsidR="00A64D6A" w:rsidRDefault="00A64D6A">
      <w:pPr>
        <w:pStyle w:val="BodyText"/>
        <w:spacing w:before="75"/>
      </w:pPr>
    </w:p>
    <w:p w14:paraId="73556BA7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10.4</w:t>
      </w:r>
    </w:p>
    <w:p w14:paraId="2F0FCAAC" w14:textId="77777777" w:rsidR="00A64D6A" w:rsidRDefault="00A64D6A">
      <w:pPr>
        <w:pStyle w:val="BodyText"/>
      </w:pPr>
    </w:p>
    <w:p w14:paraId="0BDEFCA2" w14:textId="77777777" w:rsidR="00A64D6A" w:rsidRDefault="00A64D6A">
      <w:pPr>
        <w:pStyle w:val="BodyText"/>
      </w:pPr>
    </w:p>
    <w:p w14:paraId="048E85A8" w14:textId="77777777" w:rsidR="00A64D6A" w:rsidRDefault="00A64D6A">
      <w:pPr>
        <w:pStyle w:val="BodyText"/>
      </w:pPr>
    </w:p>
    <w:p w14:paraId="6AAA3759" w14:textId="77777777" w:rsidR="00A64D6A" w:rsidRDefault="00A64D6A">
      <w:pPr>
        <w:pStyle w:val="BodyText"/>
        <w:spacing w:before="144"/>
      </w:pPr>
    </w:p>
    <w:p w14:paraId="1F1A4FD0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10.5</w:t>
      </w:r>
    </w:p>
    <w:p w14:paraId="4F74A96A" w14:textId="77777777" w:rsidR="00A64D6A" w:rsidRDefault="00A64D6A">
      <w:pPr>
        <w:pStyle w:val="BodyText"/>
      </w:pPr>
    </w:p>
    <w:p w14:paraId="499432F4" w14:textId="77777777" w:rsidR="00A64D6A" w:rsidRDefault="00A64D6A">
      <w:pPr>
        <w:pStyle w:val="BodyText"/>
        <w:spacing w:before="75"/>
      </w:pPr>
    </w:p>
    <w:p w14:paraId="5573A69C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(A)</w:t>
      </w:r>
    </w:p>
    <w:p w14:paraId="50CBA50F" w14:textId="77777777" w:rsidR="00A64D6A" w:rsidRDefault="00A64D6A">
      <w:pPr>
        <w:pStyle w:val="BodyText"/>
      </w:pPr>
    </w:p>
    <w:p w14:paraId="2F8809FD" w14:textId="77777777" w:rsidR="00A64D6A" w:rsidRDefault="00A64D6A">
      <w:pPr>
        <w:pStyle w:val="BodyText"/>
      </w:pPr>
    </w:p>
    <w:p w14:paraId="10F40B13" w14:textId="77777777" w:rsidR="00A64D6A" w:rsidRDefault="00A64D6A">
      <w:pPr>
        <w:pStyle w:val="BodyText"/>
      </w:pPr>
    </w:p>
    <w:p w14:paraId="7D599B69" w14:textId="77777777" w:rsidR="00A64D6A" w:rsidRDefault="00A64D6A">
      <w:pPr>
        <w:pStyle w:val="BodyText"/>
        <w:spacing w:before="117"/>
      </w:pPr>
    </w:p>
    <w:p w14:paraId="71ABFE3B" w14:textId="77777777" w:rsidR="00A64D6A" w:rsidRDefault="009379B7">
      <w:pPr>
        <w:spacing w:before="1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6E451DA2" w14:textId="77777777" w:rsidR="00A64D6A" w:rsidRDefault="00A64D6A">
      <w:pPr>
        <w:pStyle w:val="BodyText"/>
      </w:pPr>
    </w:p>
    <w:p w14:paraId="6C8EC7F6" w14:textId="77777777" w:rsidR="00A64D6A" w:rsidRDefault="00A64D6A">
      <w:pPr>
        <w:pStyle w:val="BodyText"/>
        <w:spacing w:before="74"/>
      </w:pPr>
    </w:p>
    <w:p w14:paraId="3C9A08CD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(C)</w:t>
      </w:r>
    </w:p>
    <w:p w14:paraId="7C50719E" w14:textId="77777777" w:rsidR="00A64D6A" w:rsidRDefault="00A64D6A">
      <w:pPr>
        <w:pStyle w:val="BodyText"/>
      </w:pPr>
    </w:p>
    <w:p w14:paraId="3523AFBD" w14:textId="77777777" w:rsidR="00A64D6A" w:rsidRDefault="00A64D6A">
      <w:pPr>
        <w:pStyle w:val="BodyText"/>
      </w:pPr>
    </w:p>
    <w:p w14:paraId="3519AA85" w14:textId="77777777" w:rsidR="00A64D6A" w:rsidRDefault="00A64D6A">
      <w:pPr>
        <w:pStyle w:val="BodyText"/>
      </w:pPr>
    </w:p>
    <w:p w14:paraId="34AF8762" w14:textId="77777777" w:rsidR="00A64D6A" w:rsidRDefault="00A64D6A">
      <w:pPr>
        <w:pStyle w:val="BodyText"/>
      </w:pPr>
    </w:p>
    <w:p w14:paraId="4CE996FD" w14:textId="77777777" w:rsidR="00A64D6A" w:rsidRDefault="00A64D6A">
      <w:pPr>
        <w:pStyle w:val="BodyText"/>
      </w:pPr>
    </w:p>
    <w:p w14:paraId="38524054" w14:textId="77777777" w:rsidR="00A64D6A" w:rsidRDefault="00A64D6A">
      <w:pPr>
        <w:pStyle w:val="BodyText"/>
      </w:pPr>
    </w:p>
    <w:p w14:paraId="467A96E1" w14:textId="77777777" w:rsidR="00A64D6A" w:rsidRDefault="00A64D6A">
      <w:pPr>
        <w:pStyle w:val="BodyText"/>
      </w:pPr>
    </w:p>
    <w:p w14:paraId="67FB10B3" w14:textId="77777777" w:rsidR="00A64D6A" w:rsidRDefault="00A64D6A">
      <w:pPr>
        <w:pStyle w:val="BodyText"/>
        <w:spacing w:before="14"/>
      </w:pPr>
    </w:p>
    <w:p w14:paraId="25BC9080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(D)</w:t>
      </w:r>
    </w:p>
    <w:p w14:paraId="4E004070" w14:textId="77777777" w:rsidR="00A64D6A" w:rsidRDefault="00A64D6A">
      <w:pPr>
        <w:pStyle w:val="BodyText"/>
      </w:pPr>
    </w:p>
    <w:p w14:paraId="7AB4DC87" w14:textId="77777777" w:rsidR="00A64D6A" w:rsidRDefault="00A64D6A">
      <w:pPr>
        <w:pStyle w:val="BodyText"/>
      </w:pPr>
    </w:p>
    <w:p w14:paraId="077D3111" w14:textId="77777777" w:rsidR="00A64D6A" w:rsidRDefault="00A64D6A">
      <w:pPr>
        <w:pStyle w:val="BodyText"/>
        <w:spacing w:before="83"/>
      </w:pPr>
    </w:p>
    <w:p w14:paraId="68CFFCC4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(E)</w:t>
      </w:r>
    </w:p>
    <w:p w14:paraId="0E20CFC3" w14:textId="77777777" w:rsidR="00A64D6A" w:rsidRDefault="00A64D6A">
      <w:pPr>
        <w:pStyle w:val="BodyText"/>
        <w:spacing w:before="66"/>
      </w:pPr>
    </w:p>
    <w:p w14:paraId="1BCF162D" w14:textId="77777777" w:rsidR="00A64D6A" w:rsidRDefault="009379B7">
      <w:pPr>
        <w:spacing w:before="1"/>
        <w:ind w:left="407"/>
        <w:rPr>
          <w:sz w:val="21"/>
        </w:rPr>
      </w:pPr>
      <w:r>
        <w:rPr>
          <w:color w:val="161F37"/>
          <w:spacing w:val="-5"/>
          <w:sz w:val="21"/>
        </w:rPr>
        <w:t>(F)</w:t>
      </w:r>
    </w:p>
    <w:p w14:paraId="729287DF" w14:textId="77777777" w:rsidR="00A64D6A" w:rsidRDefault="00A64D6A">
      <w:pPr>
        <w:pStyle w:val="BodyText"/>
        <w:spacing w:before="61"/>
      </w:pPr>
    </w:p>
    <w:p w14:paraId="7A7379CF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sz w:val="21"/>
        </w:rPr>
        <w:t>(G)</w:t>
      </w:r>
    </w:p>
    <w:p w14:paraId="3B14E785" w14:textId="77777777" w:rsidR="00A64D6A" w:rsidRDefault="00A64D6A">
      <w:pPr>
        <w:pStyle w:val="BodyText"/>
      </w:pPr>
    </w:p>
    <w:p w14:paraId="2C02B3C2" w14:textId="77777777" w:rsidR="00A64D6A" w:rsidRDefault="00A64D6A">
      <w:pPr>
        <w:pStyle w:val="BodyText"/>
      </w:pPr>
    </w:p>
    <w:p w14:paraId="7EB6D62A" w14:textId="77777777" w:rsidR="00A64D6A" w:rsidRDefault="00A64D6A">
      <w:pPr>
        <w:pStyle w:val="BodyText"/>
        <w:spacing w:before="105"/>
      </w:pPr>
    </w:p>
    <w:p w14:paraId="47430E68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(H)</w:t>
      </w:r>
    </w:p>
    <w:p w14:paraId="728C7D13" w14:textId="77777777" w:rsidR="00A64D6A" w:rsidRDefault="009379B7">
      <w:pPr>
        <w:pStyle w:val="BodyText"/>
        <w:spacing w:before="94" w:line="268" w:lineRule="auto"/>
        <w:ind w:left="145" w:right="1279"/>
      </w:pPr>
      <w:r>
        <w:br w:type="column"/>
      </w:r>
      <w:r>
        <w:rPr>
          <w:color w:val="161F37"/>
        </w:rPr>
        <w:t>require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Supplier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6"/>
        </w:rPr>
        <w:t xml:space="preserve"> </w:t>
      </w:r>
      <w:proofErr w:type="gramStart"/>
      <w:r>
        <w:rPr>
          <w:color w:val="161F37"/>
        </w:rPr>
        <w:t>enter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into</w:t>
      </w:r>
      <w:proofErr w:type="gramEnd"/>
      <w:r>
        <w:rPr>
          <w:color w:val="161F37"/>
          <w:spacing w:val="-5"/>
        </w:rPr>
        <w:t xml:space="preserve"> </w:t>
      </w:r>
      <w:proofErr w:type="gramStart"/>
      <w:r>
        <w:rPr>
          <w:color w:val="161F37"/>
        </w:rPr>
        <w:t>any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all</w:t>
      </w:r>
      <w:proofErr w:type="gramEnd"/>
      <w:r>
        <w:rPr>
          <w:color w:val="161F37"/>
          <w:spacing w:val="-4"/>
        </w:rPr>
        <w:t xml:space="preserve"> </w:t>
      </w:r>
      <w:r>
        <w:rPr>
          <w:color w:val="161F37"/>
        </w:rPr>
        <w:t>assignments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Intellectual Property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Rights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(relating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Work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Results)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confidentiality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undertakings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may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 xml:space="preserve">reasonably require it or them to </w:t>
      </w:r>
      <w:proofErr w:type="gramStart"/>
      <w:r>
        <w:rPr>
          <w:color w:val="161F37"/>
        </w:rPr>
        <w:t>enter into</w:t>
      </w:r>
      <w:proofErr w:type="gramEnd"/>
      <w:r>
        <w:rPr>
          <w:color w:val="161F37"/>
        </w:rPr>
        <w:t>.</w:t>
      </w:r>
    </w:p>
    <w:p w14:paraId="12A7452E" w14:textId="77777777" w:rsidR="00A64D6A" w:rsidRDefault="00A64D6A">
      <w:pPr>
        <w:pStyle w:val="BodyText"/>
        <w:spacing w:before="22"/>
      </w:pPr>
    </w:p>
    <w:p w14:paraId="3615B22E" w14:textId="77777777" w:rsidR="00A64D6A" w:rsidRDefault="009379B7">
      <w:pPr>
        <w:pStyle w:val="BodyText"/>
        <w:spacing w:before="1"/>
        <w:ind w:left="145"/>
      </w:pPr>
      <w:r>
        <w:rPr>
          <w:color w:val="161F37"/>
          <w:spacing w:val="-4"/>
        </w:rPr>
        <w:t>Data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Protection</w:t>
      </w:r>
    </w:p>
    <w:p w14:paraId="79615896" w14:textId="77777777" w:rsidR="00A64D6A" w:rsidRDefault="009379B7">
      <w:pPr>
        <w:pStyle w:val="BodyText"/>
        <w:spacing w:before="29" w:line="268" w:lineRule="auto"/>
        <w:ind w:left="145" w:right="1279"/>
      </w:pPr>
      <w:proofErr w:type="gramStart"/>
      <w:r>
        <w:rPr>
          <w:color w:val="161F37"/>
          <w:spacing w:val="-2"/>
        </w:rPr>
        <w:t>For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purpose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of</w:t>
      </w:r>
      <w:proofErr w:type="gramEnd"/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this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clause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10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terms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“Data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Controller”,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“Data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Processor”,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“Data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Subject”,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 xml:space="preserve">“Personal </w:t>
      </w:r>
      <w:r>
        <w:rPr>
          <w:color w:val="161F37"/>
        </w:rPr>
        <w:t>Data”,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“Process”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“Processing”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have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meanings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prescribed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under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 xml:space="preserve">Protection </w:t>
      </w:r>
      <w:r>
        <w:rPr>
          <w:color w:val="161F37"/>
          <w:spacing w:val="-2"/>
        </w:rPr>
        <w:t>Legislation.</w:t>
      </w:r>
    </w:p>
    <w:p w14:paraId="26907671" w14:textId="77777777" w:rsidR="00A64D6A" w:rsidRDefault="00A64D6A">
      <w:pPr>
        <w:pStyle w:val="BodyText"/>
        <w:spacing w:before="25"/>
      </w:pPr>
    </w:p>
    <w:p w14:paraId="0F1CA1F3" w14:textId="77777777" w:rsidR="00A64D6A" w:rsidRDefault="009379B7">
      <w:pPr>
        <w:pStyle w:val="BodyText"/>
        <w:spacing w:line="266" w:lineRule="auto"/>
        <w:ind w:left="145" w:right="1279"/>
      </w:pP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parties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acknowledge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purposes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Protection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Legislation,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are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both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 xml:space="preserve">Data </w:t>
      </w:r>
      <w:r>
        <w:rPr>
          <w:color w:val="161F37"/>
          <w:spacing w:val="-2"/>
        </w:rPr>
        <w:t>Controllers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common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with</w:t>
      </w:r>
      <w:r>
        <w:rPr>
          <w:color w:val="161F37"/>
          <w:spacing w:val="-21"/>
        </w:rPr>
        <w:t xml:space="preserve"> </w:t>
      </w:r>
      <w:proofErr w:type="gramStart"/>
      <w:r>
        <w:rPr>
          <w:color w:val="161F37"/>
          <w:spacing w:val="-2"/>
        </w:rPr>
        <w:t>each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other,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and</w:t>
      </w:r>
      <w:proofErr w:type="gramEnd"/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Processors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their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own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right.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Clauses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10.3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</w:p>
    <w:p w14:paraId="587D9309" w14:textId="77777777" w:rsidR="00A64D6A" w:rsidRDefault="009379B7">
      <w:pPr>
        <w:pStyle w:val="BodyText"/>
        <w:spacing w:before="4" w:line="266" w:lineRule="auto"/>
        <w:ind w:left="145" w:right="1279"/>
      </w:pPr>
      <w:r>
        <w:rPr>
          <w:color w:val="161F37"/>
          <w:spacing w:val="-2"/>
        </w:rPr>
        <w:t>10.4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below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set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out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relevant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particulars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Processing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as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required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Protection Legislation.</w:t>
      </w:r>
    </w:p>
    <w:p w14:paraId="647E9D1B" w14:textId="77777777" w:rsidR="00A64D6A" w:rsidRDefault="00A64D6A">
      <w:pPr>
        <w:pStyle w:val="BodyText"/>
        <w:spacing w:before="29"/>
      </w:pPr>
    </w:p>
    <w:p w14:paraId="685DF0AB" w14:textId="77777777" w:rsidR="00A64D6A" w:rsidRDefault="009379B7">
      <w:pPr>
        <w:pStyle w:val="BodyText"/>
        <w:spacing w:before="1" w:line="266" w:lineRule="auto"/>
        <w:ind w:left="145" w:right="1279"/>
      </w:pP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subject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matter,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nature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purpose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Processing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Process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 xml:space="preserve">Consultant </w:t>
      </w:r>
      <w:r>
        <w:rPr>
          <w:color w:val="161F37"/>
        </w:rPr>
        <w:t>Personal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necessary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supply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Services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pursuant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Agreement.</w:t>
      </w:r>
    </w:p>
    <w:p w14:paraId="76E6C47B" w14:textId="77777777" w:rsidR="00A64D6A" w:rsidRDefault="00A64D6A">
      <w:pPr>
        <w:pStyle w:val="BodyText"/>
        <w:spacing w:before="28"/>
      </w:pPr>
    </w:p>
    <w:p w14:paraId="0E0CA643" w14:textId="77777777" w:rsidR="00A64D6A" w:rsidRDefault="009379B7">
      <w:pPr>
        <w:pStyle w:val="BodyText"/>
        <w:spacing w:line="268" w:lineRule="auto"/>
        <w:ind w:left="145" w:right="1279"/>
      </w:pP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category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Subjects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Contractors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Consultants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individuals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Introduced pursuant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Agreement.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type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include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Contractor’s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Consultant’s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first and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last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name,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contact</w:t>
      </w:r>
      <w:r>
        <w:rPr>
          <w:color w:val="161F37"/>
          <w:spacing w:val="-15"/>
        </w:rPr>
        <w:t xml:space="preserve"> </w:t>
      </w:r>
      <w:proofErr w:type="gramStart"/>
      <w:r>
        <w:rPr>
          <w:color w:val="161F37"/>
        </w:rPr>
        <w:t>information(</w:t>
      </w:r>
      <w:proofErr w:type="gramEnd"/>
      <w:r>
        <w:rPr>
          <w:color w:val="161F37"/>
        </w:rPr>
        <w:t>email,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phone,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address),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ID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data,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professional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life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data,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and personal life data (including residency and immigration status).</w:t>
      </w:r>
    </w:p>
    <w:p w14:paraId="16530A52" w14:textId="77777777" w:rsidR="00A64D6A" w:rsidRDefault="00A64D6A">
      <w:pPr>
        <w:pStyle w:val="BodyText"/>
        <w:spacing w:before="23"/>
      </w:pPr>
    </w:p>
    <w:p w14:paraId="0ABFA530" w14:textId="77777777" w:rsidR="00A64D6A" w:rsidRDefault="009379B7">
      <w:pPr>
        <w:pStyle w:val="BodyText"/>
        <w:spacing w:line="266" w:lineRule="auto"/>
        <w:ind w:left="145" w:right="1279"/>
      </w:pP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will,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relation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processed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connection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obligations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under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 xml:space="preserve">this </w:t>
      </w:r>
      <w:r>
        <w:rPr>
          <w:color w:val="161F37"/>
          <w:spacing w:val="-2"/>
        </w:rPr>
        <w:t>Agreement:</w:t>
      </w:r>
    </w:p>
    <w:p w14:paraId="7530DB28" w14:textId="77777777" w:rsidR="00A64D6A" w:rsidRDefault="00A64D6A">
      <w:pPr>
        <w:pStyle w:val="BodyText"/>
        <w:spacing w:before="29"/>
      </w:pPr>
    </w:p>
    <w:p w14:paraId="6E547AA0" w14:textId="77777777" w:rsidR="00A64D6A" w:rsidRDefault="009379B7">
      <w:pPr>
        <w:pStyle w:val="BodyText"/>
        <w:spacing w:line="268" w:lineRule="auto"/>
        <w:ind w:left="145" w:right="1279"/>
      </w:pPr>
      <w:r>
        <w:rPr>
          <w:color w:val="161F37"/>
        </w:rPr>
        <w:t>Process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only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on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written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instructions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unless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required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do otherwise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applicable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law.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event,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inform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such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legal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requirement before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Processing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than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accordance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Company’s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documented instructions,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unless that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same law prohibits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from doing so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on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important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grounds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 xml:space="preserve">public </w:t>
      </w:r>
      <w:proofErr w:type="gramStart"/>
      <w:r>
        <w:rPr>
          <w:color w:val="161F37"/>
          <w:spacing w:val="-2"/>
        </w:rPr>
        <w:t>interest;</w:t>
      </w:r>
      <w:proofErr w:type="gramEnd"/>
    </w:p>
    <w:p w14:paraId="39F137F3" w14:textId="77777777" w:rsidR="00A64D6A" w:rsidRDefault="009379B7">
      <w:pPr>
        <w:pStyle w:val="BodyText"/>
        <w:spacing w:line="268" w:lineRule="auto"/>
        <w:ind w:left="145" w:right="1648"/>
        <w:jc w:val="both"/>
      </w:pPr>
      <w:r>
        <w:rPr>
          <w:color w:val="161F37"/>
          <w:spacing w:val="-4"/>
        </w:rPr>
        <w:t>ensure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that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any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natural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person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acting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under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authority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Client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who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has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access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 xml:space="preserve">Personal </w:t>
      </w:r>
      <w:r>
        <w:rPr>
          <w:color w:val="161F37"/>
          <w:spacing w:val="-2"/>
        </w:rPr>
        <w:t>Data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does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not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Process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it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except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on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instructions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Company,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unless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required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do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 xml:space="preserve">otherwise </w:t>
      </w:r>
      <w:r>
        <w:rPr>
          <w:color w:val="161F37"/>
        </w:rPr>
        <w:t xml:space="preserve">under applicable </w:t>
      </w:r>
      <w:proofErr w:type="gramStart"/>
      <w:r>
        <w:rPr>
          <w:color w:val="161F37"/>
        </w:rPr>
        <w:t>law;</w:t>
      </w:r>
      <w:proofErr w:type="gramEnd"/>
    </w:p>
    <w:p w14:paraId="75FC2770" w14:textId="77777777" w:rsidR="00A64D6A" w:rsidRDefault="009379B7">
      <w:pPr>
        <w:pStyle w:val="BodyText"/>
        <w:spacing w:line="268" w:lineRule="auto"/>
        <w:ind w:left="145" w:right="1279"/>
      </w:pPr>
      <w:r>
        <w:rPr>
          <w:color w:val="161F37"/>
        </w:rPr>
        <w:t>ensure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has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place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industry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leading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security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Data,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including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protection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 xml:space="preserve">against </w:t>
      </w:r>
      <w:proofErr w:type="spellStart"/>
      <w:r>
        <w:rPr>
          <w:color w:val="161F37"/>
          <w:spacing w:val="-2"/>
        </w:rPr>
        <w:t>unauthorised</w:t>
      </w:r>
      <w:proofErr w:type="spellEnd"/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unlawful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Processing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against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accidental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loss,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destruction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damage;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implement industry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leading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technical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3"/>
        </w:rPr>
        <w:t xml:space="preserve"> </w:t>
      </w:r>
      <w:proofErr w:type="spellStart"/>
      <w:r>
        <w:rPr>
          <w:color w:val="161F37"/>
          <w:spacing w:val="-2"/>
        </w:rPr>
        <w:t>organisational</w:t>
      </w:r>
      <w:proofErr w:type="spellEnd"/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measures,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subject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review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approval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 xml:space="preserve">Company, </w:t>
      </w:r>
      <w:r>
        <w:rPr>
          <w:color w:val="161F37"/>
        </w:rPr>
        <w:t>to ensure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a level of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security appropriate to the risk of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harm that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might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result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from,</w:t>
      </w:r>
      <w:r>
        <w:rPr>
          <w:color w:val="161F37"/>
          <w:spacing w:val="-1"/>
        </w:rPr>
        <w:t xml:space="preserve"> </w:t>
      </w:r>
      <w:proofErr w:type="spellStart"/>
      <w:r>
        <w:rPr>
          <w:color w:val="161F37"/>
        </w:rPr>
        <w:t>unauthorised</w:t>
      </w:r>
      <w:proofErr w:type="spellEnd"/>
      <w:r>
        <w:rPr>
          <w:color w:val="161F37"/>
        </w:rPr>
        <w:t xml:space="preserve"> or </w:t>
      </w:r>
      <w:r>
        <w:rPr>
          <w:color w:val="161F37"/>
          <w:spacing w:val="-2"/>
        </w:rPr>
        <w:t>unlawful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Processing,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accidental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unlawful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loss,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destruction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alteration,</w:t>
      </w:r>
      <w:r>
        <w:rPr>
          <w:color w:val="161F37"/>
          <w:spacing w:val="-14"/>
        </w:rPr>
        <w:t xml:space="preserve"> </w:t>
      </w:r>
      <w:proofErr w:type="spellStart"/>
      <w:r>
        <w:rPr>
          <w:color w:val="161F37"/>
          <w:spacing w:val="-2"/>
        </w:rPr>
        <w:t>unauthorised</w:t>
      </w:r>
      <w:proofErr w:type="spellEnd"/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(or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disclosure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 xml:space="preserve">of) </w:t>
      </w:r>
      <w:r>
        <w:rPr>
          <w:color w:val="161F37"/>
        </w:rPr>
        <w:t>access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damage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taking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into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account: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nature,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scope,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context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purposes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the Processing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protected;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state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art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technological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developments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in information security; and the cost of implementing any measures;</w:t>
      </w:r>
    </w:p>
    <w:p w14:paraId="6581DC6F" w14:textId="77777777" w:rsidR="00A64D6A" w:rsidRDefault="009379B7">
      <w:pPr>
        <w:pStyle w:val="BodyText"/>
        <w:spacing w:line="268" w:lineRule="auto"/>
        <w:ind w:left="145" w:right="1279"/>
      </w:pPr>
      <w:r>
        <w:rPr>
          <w:color w:val="161F37"/>
        </w:rPr>
        <w:t>include,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minimum,</w:t>
      </w:r>
      <w:r>
        <w:rPr>
          <w:color w:val="161F37"/>
          <w:spacing w:val="-17"/>
        </w:rPr>
        <w:t xml:space="preserve"> </w:t>
      </w:r>
      <w:proofErr w:type="spellStart"/>
      <w:r>
        <w:rPr>
          <w:color w:val="161F37"/>
        </w:rPr>
        <w:t>pseudonymising</w:t>
      </w:r>
      <w:proofErr w:type="spellEnd"/>
      <w:r>
        <w:rPr>
          <w:color w:val="161F37"/>
          <w:spacing w:val="-15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encrypting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Data,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ensuring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 xml:space="preserve">confidentiality, </w:t>
      </w:r>
      <w:r>
        <w:rPr>
          <w:color w:val="161F37"/>
          <w:spacing w:val="-2"/>
        </w:rPr>
        <w:t>integrity,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availability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resilience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systems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services;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ensuring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availability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access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 xml:space="preserve">the </w:t>
      </w:r>
      <w:r>
        <w:rPr>
          <w:color w:val="161F37"/>
          <w:spacing w:val="-4"/>
        </w:rPr>
        <w:t>Personal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Data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can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be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restored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in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a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timely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4"/>
        </w:rPr>
        <w:t>manner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4"/>
        </w:rPr>
        <w:t>after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an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incident;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regularly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assessing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 xml:space="preserve">evaluating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effectiveness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technical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5"/>
        </w:rPr>
        <w:t xml:space="preserve"> </w:t>
      </w:r>
      <w:proofErr w:type="spellStart"/>
      <w:r>
        <w:rPr>
          <w:color w:val="161F37"/>
        </w:rPr>
        <w:t>organisational</w:t>
      </w:r>
      <w:proofErr w:type="spellEnd"/>
      <w:r>
        <w:rPr>
          <w:color w:val="161F37"/>
          <w:spacing w:val="-5"/>
        </w:rPr>
        <w:t xml:space="preserve"> </w:t>
      </w:r>
      <w:r>
        <w:rPr>
          <w:color w:val="161F37"/>
        </w:rPr>
        <w:t>measures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adopted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5"/>
        </w:rPr>
        <w:t xml:space="preserve"> </w:t>
      </w:r>
      <w:proofErr w:type="gramStart"/>
      <w:r>
        <w:rPr>
          <w:color w:val="161F37"/>
        </w:rPr>
        <w:t>it;</w:t>
      </w:r>
      <w:proofErr w:type="gramEnd"/>
    </w:p>
    <w:p w14:paraId="41F28C21" w14:textId="77777777" w:rsidR="00A64D6A" w:rsidRDefault="009379B7">
      <w:pPr>
        <w:pStyle w:val="BodyText"/>
        <w:spacing w:line="266" w:lineRule="auto"/>
        <w:ind w:left="145" w:right="1279"/>
      </w:pPr>
      <w:r>
        <w:rPr>
          <w:color w:val="161F37"/>
          <w:spacing w:val="-2"/>
        </w:rPr>
        <w:t>ensure</w:t>
      </w:r>
      <w:r>
        <w:rPr>
          <w:color w:val="161F37"/>
          <w:spacing w:val="-26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all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personnel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who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have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access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and/or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Process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Personal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are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obliged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keep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 xml:space="preserve">the </w:t>
      </w:r>
      <w:r>
        <w:rPr>
          <w:color w:val="161F37"/>
        </w:rPr>
        <w:t>Personal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 xml:space="preserve">Data </w:t>
      </w:r>
      <w:proofErr w:type="gramStart"/>
      <w:r>
        <w:rPr>
          <w:color w:val="161F37"/>
        </w:rPr>
        <w:t>confidential;</w:t>
      </w:r>
      <w:proofErr w:type="gramEnd"/>
    </w:p>
    <w:p w14:paraId="10F6A6DB" w14:textId="77777777" w:rsidR="00A64D6A" w:rsidRDefault="009379B7">
      <w:pPr>
        <w:pStyle w:val="BodyText"/>
        <w:spacing w:line="268" w:lineRule="auto"/>
        <w:ind w:left="145" w:right="1279"/>
      </w:pPr>
      <w:r>
        <w:rPr>
          <w:color w:val="161F37"/>
        </w:rPr>
        <w:t>immediately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inform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considers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Company’s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instructions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infringe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Data Protection</w:t>
      </w:r>
      <w:r>
        <w:rPr>
          <w:color w:val="161F37"/>
          <w:spacing w:val="-19"/>
        </w:rPr>
        <w:t xml:space="preserve"> </w:t>
      </w:r>
      <w:proofErr w:type="gramStart"/>
      <w:r>
        <w:rPr>
          <w:color w:val="161F37"/>
        </w:rPr>
        <w:t>Legislation;</w:t>
      </w:r>
      <w:proofErr w:type="gramEnd"/>
    </w:p>
    <w:p w14:paraId="616BE35E" w14:textId="77777777" w:rsidR="00A64D6A" w:rsidRDefault="009379B7">
      <w:pPr>
        <w:pStyle w:val="BodyText"/>
        <w:spacing w:line="268" w:lineRule="auto"/>
        <w:ind w:left="145" w:right="1279"/>
      </w:pPr>
      <w:r>
        <w:rPr>
          <w:color w:val="161F37"/>
        </w:rPr>
        <w:t>not</w:t>
      </w:r>
      <w:r>
        <w:rPr>
          <w:color w:val="161F37"/>
          <w:spacing w:val="-22"/>
        </w:rPr>
        <w:t xml:space="preserve"> </w:t>
      </w:r>
      <w:proofErr w:type="gramStart"/>
      <w:r>
        <w:rPr>
          <w:color w:val="161F37"/>
        </w:rPr>
        <w:t>transfer</w:t>
      </w:r>
      <w:proofErr w:type="gramEnd"/>
      <w:r>
        <w:rPr>
          <w:color w:val="161F37"/>
          <w:spacing w:val="-21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outside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European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Economic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Area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territory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 European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Commission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has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decided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third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country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ensures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adequate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level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protection;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in which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case,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comply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safeguards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put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place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to</w:t>
      </w:r>
    </w:p>
    <w:p w14:paraId="02FE75C1" w14:textId="77777777" w:rsidR="00A64D6A" w:rsidRDefault="009379B7">
      <w:pPr>
        <w:pStyle w:val="BodyText"/>
        <w:spacing w:line="235" w:lineRule="exact"/>
        <w:ind w:left="145"/>
      </w:pPr>
      <w:r>
        <w:rPr>
          <w:color w:val="161F37"/>
          <w:spacing w:val="-4"/>
        </w:rPr>
        <w:t>protect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Personal</w:t>
      </w:r>
      <w:r>
        <w:rPr>
          <w:color w:val="161F37"/>
          <w:spacing w:val="-3"/>
        </w:rPr>
        <w:t xml:space="preserve"> </w:t>
      </w:r>
      <w:proofErr w:type="gramStart"/>
      <w:r>
        <w:rPr>
          <w:color w:val="161F37"/>
          <w:spacing w:val="-4"/>
        </w:rPr>
        <w:t>Data;</w:t>
      </w:r>
      <w:proofErr w:type="gramEnd"/>
    </w:p>
    <w:p w14:paraId="76F8101A" w14:textId="77777777" w:rsidR="00A64D6A" w:rsidRDefault="009379B7">
      <w:pPr>
        <w:pStyle w:val="BodyText"/>
        <w:spacing w:before="1"/>
        <w:ind w:left="145"/>
      </w:pPr>
      <w:r>
        <w:rPr>
          <w:color w:val="161F37"/>
          <w:spacing w:val="-4"/>
        </w:rPr>
        <w:t>notify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Company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without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undue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delay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on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4"/>
        </w:rPr>
        <w:t>becoming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4"/>
        </w:rPr>
        <w:t>aware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4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a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Personal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4"/>
        </w:rPr>
        <w:t>Data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4"/>
        </w:rPr>
        <w:t>breach,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which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will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4"/>
        </w:rPr>
        <w:t>include</w:t>
      </w:r>
    </w:p>
    <w:p w14:paraId="258EAEFC" w14:textId="77777777" w:rsidR="00A64D6A" w:rsidRDefault="00A64D6A">
      <w:pPr>
        <w:sectPr w:rsidR="00A64D6A">
          <w:type w:val="continuous"/>
          <w:pgSz w:w="11900" w:h="16860"/>
          <w:pgMar w:top="80" w:right="0" w:bottom="0" w:left="200" w:header="0" w:footer="528" w:gutter="0"/>
          <w:cols w:num="2" w:space="720" w:equalWidth="0">
            <w:col w:w="803" w:space="40"/>
            <w:col w:w="10857"/>
          </w:cols>
        </w:sectPr>
      </w:pPr>
    </w:p>
    <w:p w14:paraId="6DDBB590" w14:textId="77777777" w:rsidR="00A64D6A" w:rsidRDefault="00A64D6A">
      <w:pPr>
        <w:pStyle w:val="BodyText"/>
      </w:pPr>
    </w:p>
    <w:p w14:paraId="20D1421C" w14:textId="77777777" w:rsidR="00A64D6A" w:rsidRDefault="00A64D6A">
      <w:pPr>
        <w:pStyle w:val="BodyText"/>
        <w:spacing w:before="200"/>
      </w:pPr>
    </w:p>
    <w:p w14:paraId="16E1FC20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(I)</w:t>
      </w:r>
    </w:p>
    <w:p w14:paraId="769203D4" w14:textId="77777777" w:rsidR="00A64D6A" w:rsidRDefault="00A64D6A">
      <w:pPr>
        <w:pStyle w:val="BodyText"/>
      </w:pPr>
    </w:p>
    <w:p w14:paraId="5AA9E2A9" w14:textId="77777777" w:rsidR="00A64D6A" w:rsidRDefault="00A64D6A">
      <w:pPr>
        <w:pStyle w:val="BodyText"/>
        <w:spacing w:before="84"/>
      </w:pPr>
    </w:p>
    <w:p w14:paraId="426956F8" w14:textId="77777777" w:rsidR="00A64D6A" w:rsidRDefault="009379B7">
      <w:pPr>
        <w:spacing w:before="1"/>
        <w:ind w:left="407"/>
        <w:rPr>
          <w:sz w:val="21"/>
        </w:rPr>
      </w:pPr>
      <w:r>
        <w:rPr>
          <w:color w:val="161F37"/>
          <w:spacing w:val="-5"/>
          <w:sz w:val="21"/>
        </w:rPr>
        <w:t>(J)</w:t>
      </w:r>
    </w:p>
    <w:p w14:paraId="5E3A3F4F" w14:textId="77777777" w:rsidR="00A64D6A" w:rsidRDefault="00A64D6A">
      <w:pPr>
        <w:pStyle w:val="BodyText"/>
      </w:pPr>
    </w:p>
    <w:p w14:paraId="7B9BA405" w14:textId="77777777" w:rsidR="00A64D6A" w:rsidRDefault="00A64D6A">
      <w:pPr>
        <w:pStyle w:val="BodyText"/>
      </w:pPr>
    </w:p>
    <w:p w14:paraId="1CF04A5B" w14:textId="77777777" w:rsidR="00A64D6A" w:rsidRDefault="00A64D6A">
      <w:pPr>
        <w:pStyle w:val="BodyText"/>
      </w:pPr>
    </w:p>
    <w:p w14:paraId="49614652" w14:textId="77777777" w:rsidR="00A64D6A" w:rsidRDefault="00A64D6A">
      <w:pPr>
        <w:pStyle w:val="BodyText"/>
        <w:spacing w:before="148"/>
      </w:pPr>
    </w:p>
    <w:p w14:paraId="33D399A5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(K)</w:t>
      </w:r>
    </w:p>
    <w:p w14:paraId="57BA3152" w14:textId="77777777" w:rsidR="00A64D6A" w:rsidRDefault="00A64D6A">
      <w:pPr>
        <w:pStyle w:val="BodyText"/>
      </w:pPr>
    </w:p>
    <w:p w14:paraId="1D030396" w14:textId="77777777" w:rsidR="00A64D6A" w:rsidRDefault="00A64D6A">
      <w:pPr>
        <w:pStyle w:val="BodyText"/>
      </w:pPr>
    </w:p>
    <w:p w14:paraId="17AD6172" w14:textId="77777777" w:rsidR="00A64D6A" w:rsidRDefault="00A64D6A">
      <w:pPr>
        <w:pStyle w:val="BodyText"/>
      </w:pPr>
    </w:p>
    <w:p w14:paraId="717FFE9E" w14:textId="77777777" w:rsidR="00A64D6A" w:rsidRDefault="00A64D6A">
      <w:pPr>
        <w:pStyle w:val="BodyText"/>
        <w:spacing w:before="149"/>
      </w:pPr>
    </w:p>
    <w:p w14:paraId="5657FA0B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(L)</w:t>
      </w:r>
    </w:p>
    <w:p w14:paraId="08206193" w14:textId="77777777" w:rsidR="00A64D6A" w:rsidRDefault="00A64D6A">
      <w:pPr>
        <w:pStyle w:val="BodyText"/>
      </w:pPr>
    </w:p>
    <w:p w14:paraId="5D4BF541" w14:textId="77777777" w:rsidR="00A64D6A" w:rsidRDefault="00A64D6A">
      <w:pPr>
        <w:pStyle w:val="BodyText"/>
      </w:pPr>
    </w:p>
    <w:p w14:paraId="460CA8F0" w14:textId="77777777" w:rsidR="00A64D6A" w:rsidRDefault="00A64D6A">
      <w:pPr>
        <w:pStyle w:val="BodyText"/>
      </w:pPr>
    </w:p>
    <w:p w14:paraId="6EB9CF5C" w14:textId="77777777" w:rsidR="00A64D6A" w:rsidRDefault="00A64D6A">
      <w:pPr>
        <w:pStyle w:val="BodyText"/>
      </w:pPr>
    </w:p>
    <w:p w14:paraId="6954E3E5" w14:textId="77777777" w:rsidR="00A64D6A" w:rsidRDefault="00A64D6A">
      <w:pPr>
        <w:pStyle w:val="BodyText"/>
        <w:spacing w:before="159"/>
      </w:pPr>
    </w:p>
    <w:p w14:paraId="78B7C28C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10.6</w:t>
      </w:r>
    </w:p>
    <w:p w14:paraId="3CAF6674" w14:textId="77777777" w:rsidR="00A64D6A" w:rsidRDefault="00A64D6A">
      <w:pPr>
        <w:pStyle w:val="BodyText"/>
      </w:pPr>
    </w:p>
    <w:p w14:paraId="2FFA31B4" w14:textId="77777777" w:rsidR="00A64D6A" w:rsidRDefault="00A64D6A">
      <w:pPr>
        <w:pStyle w:val="BodyText"/>
        <w:spacing w:before="61"/>
      </w:pPr>
    </w:p>
    <w:p w14:paraId="2C519DC2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10.7</w:t>
      </w:r>
    </w:p>
    <w:p w14:paraId="521DED5F" w14:textId="77777777" w:rsidR="00A64D6A" w:rsidRDefault="00A64D6A">
      <w:pPr>
        <w:pStyle w:val="BodyText"/>
      </w:pPr>
    </w:p>
    <w:p w14:paraId="612843CE" w14:textId="77777777" w:rsidR="00A64D6A" w:rsidRDefault="00A64D6A">
      <w:pPr>
        <w:pStyle w:val="BodyText"/>
      </w:pPr>
    </w:p>
    <w:p w14:paraId="60BE1E0F" w14:textId="77777777" w:rsidR="00A64D6A" w:rsidRDefault="00A64D6A">
      <w:pPr>
        <w:pStyle w:val="BodyText"/>
      </w:pPr>
    </w:p>
    <w:p w14:paraId="789418B0" w14:textId="77777777" w:rsidR="00A64D6A" w:rsidRDefault="00A64D6A">
      <w:pPr>
        <w:pStyle w:val="BodyText"/>
        <w:spacing w:before="146"/>
      </w:pPr>
    </w:p>
    <w:p w14:paraId="6483FFB6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10.8</w:t>
      </w:r>
    </w:p>
    <w:p w14:paraId="36F5D8FC" w14:textId="77777777" w:rsidR="00A64D6A" w:rsidRDefault="00A64D6A">
      <w:pPr>
        <w:pStyle w:val="BodyText"/>
      </w:pPr>
    </w:p>
    <w:p w14:paraId="10921CA8" w14:textId="77777777" w:rsidR="00A64D6A" w:rsidRDefault="00A64D6A">
      <w:pPr>
        <w:pStyle w:val="BodyText"/>
        <w:spacing w:before="89"/>
      </w:pPr>
    </w:p>
    <w:p w14:paraId="50621C17" w14:textId="77777777" w:rsidR="00A64D6A" w:rsidRDefault="009379B7">
      <w:pPr>
        <w:pStyle w:val="BodyText"/>
        <w:spacing w:before="1"/>
        <w:ind w:left="407"/>
      </w:pPr>
      <w:r>
        <w:rPr>
          <w:color w:val="161F37"/>
          <w:spacing w:val="-7"/>
        </w:rPr>
        <w:t>10.9</w:t>
      </w:r>
    </w:p>
    <w:p w14:paraId="5EDC8DFF" w14:textId="77777777" w:rsidR="00A64D6A" w:rsidRDefault="00A64D6A">
      <w:pPr>
        <w:pStyle w:val="BodyText"/>
      </w:pPr>
    </w:p>
    <w:p w14:paraId="4E406234" w14:textId="77777777" w:rsidR="00A64D6A" w:rsidRDefault="00A64D6A">
      <w:pPr>
        <w:pStyle w:val="BodyText"/>
      </w:pPr>
    </w:p>
    <w:p w14:paraId="17043451" w14:textId="77777777" w:rsidR="00A64D6A" w:rsidRDefault="00A64D6A">
      <w:pPr>
        <w:pStyle w:val="BodyText"/>
      </w:pPr>
    </w:p>
    <w:p w14:paraId="1757CF96" w14:textId="77777777" w:rsidR="00A64D6A" w:rsidRDefault="00A64D6A">
      <w:pPr>
        <w:pStyle w:val="BodyText"/>
      </w:pPr>
    </w:p>
    <w:p w14:paraId="1EC35DE6" w14:textId="77777777" w:rsidR="00A64D6A" w:rsidRDefault="00A64D6A">
      <w:pPr>
        <w:pStyle w:val="BodyText"/>
        <w:spacing w:before="144"/>
      </w:pPr>
    </w:p>
    <w:p w14:paraId="47F60111" w14:textId="77777777" w:rsidR="00A64D6A" w:rsidRDefault="009379B7">
      <w:pPr>
        <w:pStyle w:val="BodyText"/>
        <w:ind w:left="407"/>
      </w:pPr>
      <w:r>
        <w:rPr>
          <w:color w:val="161F37"/>
          <w:spacing w:val="-5"/>
          <w:w w:val="95"/>
        </w:rPr>
        <w:t>11.</w:t>
      </w:r>
    </w:p>
    <w:p w14:paraId="4393D213" w14:textId="77777777" w:rsidR="00A64D6A" w:rsidRDefault="00A64D6A">
      <w:pPr>
        <w:pStyle w:val="BodyText"/>
        <w:spacing w:before="58"/>
      </w:pPr>
    </w:p>
    <w:p w14:paraId="18EF0822" w14:textId="77777777" w:rsidR="00A64D6A" w:rsidRDefault="009379B7">
      <w:pPr>
        <w:pStyle w:val="BodyText"/>
        <w:ind w:left="407"/>
      </w:pPr>
      <w:r>
        <w:rPr>
          <w:color w:val="161F37"/>
          <w:spacing w:val="-4"/>
          <w:w w:val="95"/>
        </w:rPr>
        <w:t>11.1</w:t>
      </w:r>
    </w:p>
    <w:p w14:paraId="2517C30A" w14:textId="77777777" w:rsidR="00A64D6A" w:rsidRDefault="00A64D6A">
      <w:pPr>
        <w:pStyle w:val="BodyText"/>
      </w:pPr>
    </w:p>
    <w:p w14:paraId="1BA22370" w14:textId="77777777" w:rsidR="00A64D6A" w:rsidRDefault="00A64D6A">
      <w:pPr>
        <w:pStyle w:val="BodyText"/>
        <w:spacing w:before="75"/>
      </w:pPr>
    </w:p>
    <w:p w14:paraId="36363A22" w14:textId="77777777" w:rsidR="00A64D6A" w:rsidRDefault="009379B7">
      <w:pPr>
        <w:spacing w:line="316" w:lineRule="auto"/>
        <w:ind w:left="407" w:right="73"/>
        <w:rPr>
          <w:sz w:val="21"/>
        </w:rPr>
      </w:pPr>
      <w:r>
        <w:rPr>
          <w:color w:val="161F37"/>
          <w:spacing w:val="-6"/>
          <w:w w:val="80"/>
          <w:sz w:val="21"/>
        </w:rPr>
        <w:t xml:space="preserve">11.2 </w:t>
      </w:r>
      <w:r>
        <w:rPr>
          <w:color w:val="161F37"/>
          <w:spacing w:val="-4"/>
          <w:sz w:val="21"/>
        </w:rPr>
        <w:t>(A)</w:t>
      </w:r>
    </w:p>
    <w:p w14:paraId="5960F7E7" w14:textId="77777777" w:rsidR="00A64D6A" w:rsidRDefault="009379B7">
      <w:pPr>
        <w:spacing w:before="224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781332AE" w14:textId="77777777" w:rsidR="00A64D6A" w:rsidRDefault="00A64D6A">
      <w:pPr>
        <w:pStyle w:val="BodyText"/>
        <w:spacing w:before="61"/>
      </w:pPr>
    </w:p>
    <w:p w14:paraId="138C2E48" w14:textId="77777777" w:rsidR="00A64D6A" w:rsidRDefault="009379B7">
      <w:pPr>
        <w:spacing w:before="1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(C)</w:t>
      </w:r>
    </w:p>
    <w:p w14:paraId="03D83762" w14:textId="77777777" w:rsidR="00A64D6A" w:rsidRDefault="009379B7">
      <w:pPr>
        <w:spacing w:before="46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(D)</w:t>
      </w:r>
    </w:p>
    <w:p w14:paraId="18D1590F" w14:textId="77777777" w:rsidR="00A64D6A" w:rsidRDefault="00A64D6A">
      <w:pPr>
        <w:pStyle w:val="BodyText"/>
      </w:pPr>
    </w:p>
    <w:p w14:paraId="32525F9A" w14:textId="77777777" w:rsidR="00A64D6A" w:rsidRDefault="00A64D6A">
      <w:pPr>
        <w:pStyle w:val="BodyText"/>
        <w:spacing w:before="66"/>
      </w:pPr>
    </w:p>
    <w:p w14:paraId="1D2A77E8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11.3</w:t>
      </w:r>
    </w:p>
    <w:p w14:paraId="0146B469" w14:textId="77777777" w:rsidR="00A64D6A" w:rsidRDefault="009379B7">
      <w:pPr>
        <w:pStyle w:val="BodyText"/>
        <w:spacing w:line="266" w:lineRule="auto"/>
        <w:ind w:left="147" w:right="1325"/>
        <w:jc w:val="both"/>
      </w:pPr>
      <w:r>
        <w:br w:type="column"/>
      </w:r>
      <w:r>
        <w:rPr>
          <w:color w:val="161F37"/>
          <w:spacing w:val="-2"/>
        </w:rPr>
        <w:t>without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limitation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if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Personal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lost,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stolen,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destroyed,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damaged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corrupted;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where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there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 xml:space="preserve">is </w:t>
      </w:r>
      <w:r>
        <w:rPr>
          <w:color w:val="161F37"/>
        </w:rPr>
        <w:t>an</w:t>
      </w:r>
      <w:r>
        <w:rPr>
          <w:color w:val="161F37"/>
          <w:spacing w:val="-5"/>
        </w:rPr>
        <w:t xml:space="preserve"> </w:t>
      </w:r>
      <w:proofErr w:type="spellStart"/>
      <w:r>
        <w:rPr>
          <w:color w:val="161F37"/>
        </w:rPr>
        <w:t>unauthorised</w:t>
      </w:r>
      <w:proofErr w:type="spellEnd"/>
      <w:r>
        <w:rPr>
          <w:color w:val="161F37"/>
          <w:spacing w:val="-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accidental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disclosure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such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2"/>
        </w:rPr>
        <w:t xml:space="preserve"> </w:t>
      </w:r>
      <w:proofErr w:type="gramStart"/>
      <w:r>
        <w:rPr>
          <w:color w:val="161F37"/>
        </w:rPr>
        <w:t>Data;</w:t>
      </w:r>
      <w:proofErr w:type="gramEnd"/>
    </w:p>
    <w:p w14:paraId="1083CB4E" w14:textId="77777777" w:rsidR="00A64D6A" w:rsidRDefault="009379B7">
      <w:pPr>
        <w:pStyle w:val="BodyText"/>
        <w:spacing w:line="266" w:lineRule="auto"/>
        <w:ind w:left="147" w:right="1292"/>
        <w:jc w:val="both"/>
      </w:pPr>
      <w:r>
        <w:rPr>
          <w:color w:val="161F37"/>
        </w:rPr>
        <w:t>notify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immediately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receives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complaint,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notice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communication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relates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 xml:space="preserve">the </w:t>
      </w:r>
      <w:r>
        <w:rPr>
          <w:color w:val="161F37"/>
          <w:spacing w:val="-2"/>
        </w:rPr>
        <w:t>Processing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2"/>
        </w:rPr>
        <w:t>Personal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2"/>
        </w:rPr>
        <w:t>(including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without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limitation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Subject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2"/>
        </w:rPr>
        <w:t>requests)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and/or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2"/>
        </w:rPr>
        <w:t xml:space="preserve">either </w:t>
      </w:r>
      <w:r>
        <w:rPr>
          <w:color w:val="161F37"/>
        </w:rPr>
        <w:t xml:space="preserve">Party’s compliance with the Data Protection </w:t>
      </w:r>
      <w:proofErr w:type="gramStart"/>
      <w:r>
        <w:rPr>
          <w:color w:val="161F37"/>
        </w:rPr>
        <w:t>Legislation;</w:t>
      </w:r>
      <w:proofErr w:type="gramEnd"/>
    </w:p>
    <w:p w14:paraId="2B1B3ACB" w14:textId="77777777" w:rsidR="00A64D6A" w:rsidRDefault="009379B7">
      <w:pPr>
        <w:pStyle w:val="BodyText"/>
        <w:spacing w:before="3" w:line="268" w:lineRule="auto"/>
        <w:ind w:left="147" w:right="1279"/>
      </w:pPr>
      <w:r>
        <w:rPr>
          <w:color w:val="161F37"/>
        </w:rPr>
        <w:t>at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written direction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the Company,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automatically on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termination of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 xml:space="preserve">the </w:t>
      </w:r>
      <w:r>
        <w:rPr>
          <w:color w:val="161F37"/>
          <w:spacing w:val="-2"/>
        </w:rPr>
        <w:t>earlier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termination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Assignment,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delete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return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Personal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copies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thereof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Company unless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required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applicable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law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store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Personal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Data;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provided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always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if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Engages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 Contractor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Consultant,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then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such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Personal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may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retained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for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each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such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Subject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until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 xml:space="preserve">such </w:t>
      </w:r>
      <w:r>
        <w:rPr>
          <w:color w:val="161F37"/>
        </w:rPr>
        <w:t>Engagement has been completed;</w:t>
      </w:r>
    </w:p>
    <w:p w14:paraId="4EAB395A" w14:textId="77777777" w:rsidR="00A64D6A" w:rsidRDefault="009379B7">
      <w:pPr>
        <w:pStyle w:val="BodyText"/>
        <w:spacing w:line="268" w:lineRule="auto"/>
        <w:ind w:left="147" w:right="1307"/>
        <w:jc w:val="both"/>
      </w:pPr>
      <w:r>
        <w:rPr>
          <w:color w:val="161F37"/>
        </w:rPr>
        <w:t>maintain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complete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accurate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records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information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demonstrate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compliance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 xml:space="preserve">clause </w:t>
      </w:r>
      <w:r>
        <w:rPr>
          <w:color w:val="161F37"/>
          <w:spacing w:val="-4"/>
        </w:rPr>
        <w:t>10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make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available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such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records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any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other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information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necessary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to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demonstrate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4"/>
        </w:rPr>
        <w:t>compliance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 xml:space="preserve">with </w:t>
      </w:r>
      <w:r>
        <w:rPr>
          <w:color w:val="161F37"/>
          <w:spacing w:val="-2"/>
        </w:rPr>
        <w:t>its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obligations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as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Processor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under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Protection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Legislation,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allow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for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contribute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to audits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Company’s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designated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auditor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data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supervisory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authority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on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 xml:space="preserve">reasonable </w:t>
      </w:r>
      <w:r>
        <w:rPr>
          <w:color w:val="161F37"/>
        </w:rPr>
        <w:t>notice;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and,</w:t>
      </w:r>
    </w:p>
    <w:p w14:paraId="19C40B5A" w14:textId="77777777" w:rsidR="00A64D6A" w:rsidRDefault="009379B7">
      <w:pPr>
        <w:pStyle w:val="BodyText"/>
        <w:spacing w:line="268" w:lineRule="auto"/>
        <w:ind w:left="147" w:right="1168"/>
      </w:pPr>
      <w:r>
        <w:rPr>
          <w:color w:val="161F37"/>
          <w:spacing w:val="-2"/>
        </w:rPr>
        <w:t>assist</w:t>
      </w:r>
      <w:r>
        <w:rPr>
          <w:color w:val="161F37"/>
          <w:spacing w:val="-28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co-operate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with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as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necessary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reasonable,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responding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request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from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 xml:space="preserve">a </w:t>
      </w:r>
      <w:r>
        <w:rPr>
          <w:color w:val="161F37"/>
        </w:rPr>
        <w:t>Data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Subject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ensuring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compliance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obligations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under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Protection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Legislation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with respect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security,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breach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notifications,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impact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assessments,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consultations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supervisory authorities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regulators.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solely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responsible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its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own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costs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complying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 xml:space="preserve">this </w:t>
      </w:r>
      <w:r>
        <w:rPr>
          <w:color w:val="161F37"/>
          <w:spacing w:val="-2"/>
        </w:rPr>
        <w:t>provision.</w:t>
      </w:r>
    </w:p>
    <w:p w14:paraId="10F428CE" w14:textId="77777777" w:rsidR="00A64D6A" w:rsidRDefault="00A64D6A">
      <w:pPr>
        <w:pStyle w:val="BodyText"/>
        <w:spacing w:before="3"/>
      </w:pPr>
    </w:p>
    <w:p w14:paraId="01CE27A7" w14:textId="77777777" w:rsidR="00A64D6A" w:rsidRDefault="009379B7">
      <w:pPr>
        <w:pStyle w:val="BodyText"/>
        <w:spacing w:line="266" w:lineRule="auto"/>
        <w:ind w:left="147" w:right="1168"/>
      </w:pP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does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consent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appointing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third-party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processor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under the Agreement without the Company’s prior written approval.</w:t>
      </w:r>
    </w:p>
    <w:p w14:paraId="5CD3E9B7" w14:textId="77777777" w:rsidR="00A64D6A" w:rsidRDefault="00A64D6A">
      <w:pPr>
        <w:pStyle w:val="BodyText"/>
        <w:spacing w:before="29"/>
      </w:pPr>
    </w:p>
    <w:p w14:paraId="48B9E63A" w14:textId="77777777" w:rsidR="00A64D6A" w:rsidRDefault="009379B7">
      <w:pPr>
        <w:pStyle w:val="BodyText"/>
        <w:spacing w:line="268" w:lineRule="auto"/>
        <w:ind w:left="147" w:right="1168"/>
      </w:pPr>
      <w:r>
        <w:rPr>
          <w:color w:val="161F37"/>
          <w:spacing w:val="-2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warrants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Consultant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has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provided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his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formal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consent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under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 xml:space="preserve">the </w:t>
      </w:r>
      <w:r>
        <w:rPr>
          <w:color w:val="161F37"/>
        </w:rPr>
        <w:t>Data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Protection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Legislation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storage,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processing,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transmission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his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 Company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only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purposes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relating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actual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potential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Assignment,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whether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within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outside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 xml:space="preserve">the </w:t>
      </w:r>
      <w:r>
        <w:rPr>
          <w:color w:val="161F37"/>
          <w:spacing w:val="-4"/>
        </w:rPr>
        <w:t>EU.</w:t>
      </w:r>
    </w:p>
    <w:p w14:paraId="1EC21A43" w14:textId="77777777" w:rsidR="00A64D6A" w:rsidRDefault="00A64D6A">
      <w:pPr>
        <w:pStyle w:val="BodyText"/>
        <w:spacing w:before="23"/>
      </w:pPr>
    </w:p>
    <w:p w14:paraId="177631FE" w14:textId="77777777" w:rsidR="00A64D6A" w:rsidRDefault="009379B7">
      <w:pPr>
        <w:pStyle w:val="BodyText"/>
        <w:spacing w:line="268" w:lineRule="auto"/>
        <w:ind w:left="147" w:right="1279"/>
      </w:pP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use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its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best</w:t>
      </w:r>
      <w:r>
        <w:rPr>
          <w:color w:val="161F37"/>
          <w:spacing w:val="-18"/>
        </w:rPr>
        <w:t xml:space="preserve"> </w:t>
      </w:r>
      <w:proofErr w:type="spellStart"/>
      <w:proofErr w:type="gramStart"/>
      <w:r>
        <w:rPr>
          <w:color w:val="161F37"/>
          <w:spacing w:val="-2"/>
        </w:rPr>
        <w:t>endeavours</w:t>
      </w:r>
      <w:proofErr w:type="spellEnd"/>
      <w:proofErr w:type="gramEnd"/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ensure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Consultant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 xml:space="preserve">comply </w:t>
      </w:r>
      <w:r>
        <w:rPr>
          <w:color w:val="161F37"/>
        </w:rPr>
        <w:t>with the Data Protection Legislation.</w:t>
      </w:r>
    </w:p>
    <w:p w14:paraId="2C6892D9" w14:textId="77777777" w:rsidR="00A64D6A" w:rsidRDefault="00A64D6A">
      <w:pPr>
        <w:pStyle w:val="BodyText"/>
        <w:spacing w:before="24"/>
      </w:pPr>
    </w:p>
    <w:p w14:paraId="42D663CD" w14:textId="77777777" w:rsidR="00A64D6A" w:rsidRDefault="009379B7">
      <w:pPr>
        <w:pStyle w:val="BodyText"/>
        <w:spacing w:line="268" w:lineRule="auto"/>
        <w:ind w:left="147" w:right="1168"/>
      </w:pPr>
      <w:r>
        <w:rPr>
          <w:color w:val="161F37"/>
          <w:spacing w:val="-2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indemnify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against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all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direct,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indirect,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additional,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special,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consequential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 xml:space="preserve">Loss </w:t>
      </w:r>
      <w:r>
        <w:rPr>
          <w:color w:val="161F37"/>
        </w:rPr>
        <w:t>which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Company,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Contractor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may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incur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suffer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reason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breach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this clause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10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Data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Protection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Legislation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Client,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save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where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acting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direct instruction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Company.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indemnity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only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apply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extent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such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Losses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are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not materially contributed to by the Company.</w:t>
      </w:r>
    </w:p>
    <w:p w14:paraId="35BF8890" w14:textId="77777777" w:rsidR="00A64D6A" w:rsidRDefault="00A64D6A">
      <w:pPr>
        <w:pStyle w:val="BodyText"/>
        <w:spacing w:before="22"/>
      </w:pPr>
    </w:p>
    <w:p w14:paraId="0FE6D508" w14:textId="77777777" w:rsidR="00A64D6A" w:rsidRDefault="009379B7">
      <w:pPr>
        <w:pStyle w:val="BodyText"/>
        <w:ind w:left="147"/>
      </w:pPr>
      <w:r>
        <w:rPr>
          <w:color w:val="161F37"/>
          <w:w w:val="105"/>
        </w:rPr>
        <w:t>Anti-</w:t>
      </w:r>
      <w:r>
        <w:rPr>
          <w:color w:val="161F37"/>
          <w:spacing w:val="-2"/>
          <w:w w:val="110"/>
        </w:rPr>
        <w:t>Bribery</w:t>
      </w:r>
    </w:p>
    <w:p w14:paraId="258749C8" w14:textId="77777777" w:rsidR="00A64D6A" w:rsidRDefault="00A64D6A">
      <w:pPr>
        <w:pStyle w:val="BodyText"/>
        <w:spacing w:before="57"/>
      </w:pPr>
    </w:p>
    <w:p w14:paraId="52264822" w14:textId="77777777" w:rsidR="00A64D6A" w:rsidRDefault="009379B7">
      <w:pPr>
        <w:pStyle w:val="BodyText"/>
        <w:spacing w:line="268" w:lineRule="auto"/>
        <w:ind w:left="147" w:right="1279"/>
      </w:pP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agrees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tolerate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bribery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form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connection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 Recruitment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Services.</w:t>
      </w:r>
    </w:p>
    <w:p w14:paraId="21AA2F53" w14:textId="77777777" w:rsidR="00A64D6A" w:rsidRDefault="00A64D6A">
      <w:pPr>
        <w:pStyle w:val="BodyText"/>
        <w:spacing w:before="24"/>
      </w:pPr>
    </w:p>
    <w:p w14:paraId="18E63701" w14:textId="77777777" w:rsidR="00A64D6A" w:rsidRDefault="009379B7">
      <w:pPr>
        <w:pStyle w:val="BodyText"/>
        <w:ind w:left="147"/>
      </w:pPr>
      <w:r>
        <w:rPr>
          <w:color w:val="161F37"/>
          <w:spacing w:val="-4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Client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will:</w:t>
      </w:r>
    </w:p>
    <w:p w14:paraId="52D8EF83" w14:textId="77777777" w:rsidR="00A64D6A" w:rsidRDefault="009379B7">
      <w:pPr>
        <w:pStyle w:val="BodyText"/>
        <w:spacing w:before="30" w:line="266" w:lineRule="auto"/>
        <w:ind w:left="147" w:right="1699"/>
      </w:pPr>
      <w:r>
        <w:rPr>
          <w:color w:val="161F37"/>
          <w:spacing w:val="-2"/>
        </w:rPr>
        <w:t>comply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with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all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applicable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laws,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statutes,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regulations,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codes,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guidance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relating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anti-bribery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 xml:space="preserve">and </w:t>
      </w:r>
      <w:r>
        <w:rPr>
          <w:color w:val="161F37"/>
        </w:rPr>
        <w:t xml:space="preserve">anti-corruption ("Anti-Bribery Laws"), including without limitation the Bribery Act </w:t>
      </w:r>
      <w:proofErr w:type="gramStart"/>
      <w:r>
        <w:rPr>
          <w:color w:val="161F37"/>
        </w:rPr>
        <w:t>2010;</w:t>
      </w:r>
      <w:proofErr w:type="gramEnd"/>
    </w:p>
    <w:p w14:paraId="67695FBC" w14:textId="77777777" w:rsidR="00A64D6A" w:rsidRDefault="009379B7">
      <w:pPr>
        <w:pStyle w:val="BodyText"/>
        <w:spacing w:before="4" w:line="266" w:lineRule="auto"/>
        <w:ind w:left="147" w:right="1279"/>
      </w:pPr>
      <w:r>
        <w:rPr>
          <w:color w:val="161F37"/>
        </w:rPr>
        <w:t>not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engage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activity,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practice,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conduct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would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constitute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an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offence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under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Bribery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Act 2010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such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activity,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practice,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conduct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had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been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carried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out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United</w:t>
      </w:r>
      <w:r>
        <w:rPr>
          <w:color w:val="161F37"/>
          <w:spacing w:val="-5"/>
        </w:rPr>
        <w:t xml:space="preserve"> </w:t>
      </w:r>
      <w:proofErr w:type="gramStart"/>
      <w:r>
        <w:rPr>
          <w:color w:val="161F37"/>
        </w:rPr>
        <w:t>Kingdom;</w:t>
      </w:r>
      <w:proofErr w:type="gramEnd"/>
    </w:p>
    <w:p w14:paraId="508AA5C2" w14:textId="77777777" w:rsidR="00A64D6A" w:rsidRDefault="009379B7">
      <w:pPr>
        <w:pStyle w:val="BodyText"/>
        <w:spacing w:before="2" w:line="268" w:lineRule="auto"/>
        <w:ind w:left="147" w:right="1168"/>
      </w:pPr>
      <w:r>
        <w:rPr>
          <w:color w:val="161F37"/>
        </w:rPr>
        <w:t>not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do,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omit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do,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act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cause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breach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Anti-Bribery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Laws;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and promptly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report</w:t>
      </w:r>
      <w:r>
        <w:rPr>
          <w:color w:val="161F37"/>
          <w:spacing w:val="-2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request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demand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undue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financial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advantage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any kind received by the Client in connection with the performance of this Agreement.</w:t>
      </w:r>
    </w:p>
    <w:p w14:paraId="7205E3FB" w14:textId="77777777" w:rsidR="00A64D6A" w:rsidRDefault="00A64D6A">
      <w:pPr>
        <w:pStyle w:val="BodyText"/>
        <w:spacing w:before="22"/>
      </w:pPr>
    </w:p>
    <w:p w14:paraId="67081296" w14:textId="77777777" w:rsidR="00A64D6A" w:rsidRDefault="009379B7">
      <w:pPr>
        <w:pStyle w:val="BodyText"/>
        <w:spacing w:line="268" w:lineRule="auto"/>
        <w:ind w:left="147" w:right="1279"/>
      </w:pPr>
      <w:r>
        <w:rPr>
          <w:color w:val="161F37"/>
        </w:rPr>
        <w:t>The Client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will promptly notify the Company if,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at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any time during the term of this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Agreement,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 xml:space="preserve">its </w:t>
      </w:r>
      <w:r>
        <w:rPr>
          <w:color w:val="161F37"/>
          <w:spacing w:val="-2"/>
        </w:rPr>
        <w:t>circumstances,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knowledge,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awareness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changes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such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it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would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not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able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repeat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 xml:space="preserve">warranties </w:t>
      </w:r>
      <w:r>
        <w:rPr>
          <w:color w:val="161F37"/>
        </w:rPr>
        <w:t>set out in clause 11.2 above.</w:t>
      </w:r>
    </w:p>
    <w:p w14:paraId="3BBDEED1" w14:textId="77777777" w:rsidR="00A64D6A" w:rsidRDefault="00A64D6A">
      <w:pPr>
        <w:spacing w:line="268" w:lineRule="auto"/>
        <w:sectPr w:rsidR="00A64D6A">
          <w:pgSz w:w="11900" w:h="16860"/>
          <w:pgMar w:top="960" w:right="0" w:bottom="720" w:left="200" w:header="0" w:footer="528" w:gutter="0"/>
          <w:cols w:num="2" w:space="720" w:equalWidth="0">
            <w:col w:w="803" w:space="40"/>
            <w:col w:w="10857"/>
          </w:cols>
        </w:sectPr>
      </w:pPr>
    </w:p>
    <w:p w14:paraId="007F981A" w14:textId="77777777" w:rsidR="00A64D6A" w:rsidRDefault="009379B7">
      <w:pPr>
        <w:pStyle w:val="BodyText"/>
        <w:spacing w:before="119"/>
        <w:ind w:left="407"/>
      </w:pPr>
      <w:r>
        <w:rPr>
          <w:color w:val="161F37"/>
          <w:spacing w:val="-7"/>
        </w:rPr>
        <w:lastRenderedPageBreak/>
        <w:t>11.4</w:t>
      </w:r>
    </w:p>
    <w:p w14:paraId="39FADE8F" w14:textId="77777777" w:rsidR="00A64D6A" w:rsidRDefault="00A64D6A">
      <w:pPr>
        <w:pStyle w:val="BodyText"/>
        <w:spacing w:before="31"/>
      </w:pPr>
    </w:p>
    <w:p w14:paraId="6838E7DE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11.5</w:t>
      </w:r>
    </w:p>
    <w:p w14:paraId="6A2425BC" w14:textId="77777777" w:rsidR="00A64D6A" w:rsidRDefault="00A64D6A">
      <w:pPr>
        <w:pStyle w:val="BodyText"/>
      </w:pPr>
    </w:p>
    <w:p w14:paraId="07C88154" w14:textId="77777777" w:rsidR="00A64D6A" w:rsidRDefault="00A64D6A">
      <w:pPr>
        <w:pStyle w:val="BodyText"/>
        <w:spacing w:before="79"/>
      </w:pPr>
    </w:p>
    <w:p w14:paraId="321639CD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12.</w:t>
      </w:r>
    </w:p>
    <w:p w14:paraId="19B42F7D" w14:textId="77777777" w:rsidR="00A64D6A" w:rsidRDefault="00A64D6A">
      <w:pPr>
        <w:pStyle w:val="BodyText"/>
        <w:spacing w:before="67"/>
      </w:pPr>
    </w:p>
    <w:p w14:paraId="308E82DC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12.1</w:t>
      </w:r>
    </w:p>
    <w:p w14:paraId="663F1174" w14:textId="77777777" w:rsidR="00A64D6A" w:rsidRDefault="00A64D6A">
      <w:pPr>
        <w:pStyle w:val="BodyText"/>
      </w:pPr>
    </w:p>
    <w:p w14:paraId="1C8D7FAF" w14:textId="77777777" w:rsidR="00A64D6A" w:rsidRDefault="00A64D6A">
      <w:pPr>
        <w:pStyle w:val="BodyText"/>
        <w:spacing w:before="75"/>
      </w:pPr>
    </w:p>
    <w:p w14:paraId="7B682FAB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(A)</w:t>
      </w:r>
    </w:p>
    <w:p w14:paraId="66F99DD1" w14:textId="77777777" w:rsidR="00A64D6A" w:rsidRDefault="009379B7">
      <w:pPr>
        <w:spacing w:before="32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11284DF2" w14:textId="77777777" w:rsidR="00A64D6A" w:rsidRDefault="00A64D6A">
      <w:pPr>
        <w:pStyle w:val="BodyText"/>
        <w:spacing w:before="54"/>
      </w:pPr>
    </w:p>
    <w:p w14:paraId="5242E96C" w14:textId="77777777" w:rsidR="00A64D6A" w:rsidRDefault="009379B7">
      <w:pPr>
        <w:spacing w:line="542" w:lineRule="auto"/>
        <w:ind w:left="407" w:right="52"/>
        <w:rPr>
          <w:sz w:val="21"/>
        </w:rPr>
      </w:pPr>
      <w:r>
        <w:rPr>
          <w:color w:val="161F37"/>
          <w:spacing w:val="-4"/>
          <w:sz w:val="21"/>
        </w:rPr>
        <w:t xml:space="preserve">(C) </w:t>
      </w:r>
      <w:r>
        <w:rPr>
          <w:color w:val="161F37"/>
          <w:spacing w:val="-6"/>
          <w:w w:val="85"/>
          <w:sz w:val="21"/>
        </w:rPr>
        <w:t>12.2</w:t>
      </w:r>
    </w:p>
    <w:p w14:paraId="6C01AA06" w14:textId="77777777" w:rsidR="00A64D6A" w:rsidRDefault="00A64D6A">
      <w:pPr>
        <w:pStyle w:val="BodyText"/>
        <w:spacing w:before="26"/>
      </w:pPr>
    </w:p>
    <w:p w14:paraId="16E4A790" w14:textId="77777777" w:rsidR="00A64D6A" w:rsidRDefault="009379B7">
      <w:pPr>
        <w:pStyle w:val="BodyText"/>
        <w:spacing w:before="1"/>
        <w:ind w:left="407"/>
      </w:pPr>
      <w:r>
        <w:rPr>
          <w:color w:val="161F37"/>
          <w:spacing w:val="-7"/>
        </w:rPr>
        <w:t>12.3</w:t>
      </w:r>
    </w:p>
    <w:p w14:paraId="5CFCEAB2" w14:textId="77777777" w:rsidR="00A64D6A" w:rsidRDefault="00A64D6A">
      <w:pPr>
        <w:pStyle w:val="BodyText"/>
      </w:pPr>
    </w:p>
    <w:p w14:paraId="6DC48F05" w14:textId="77777777" w:rsidR="00A64D6A" w:rsidRDefault="00A64D6A">
      <w:pPr>
        <w:pStyle w:val="BodyText"/>
      </w:pPr>
    </w:p>
    <w:p w14:paraId="28AFA349" w14:textId="77777777" w:rsidR="00A64D6A" w:rsidRDefault="00A64D6A">
      <w:pPr>
        <w:pStyle w:val="BodyText"/>
        <w:spacing w:before="116"/>
      </w:pPr>
    </w:p>
    <w:p w14:paraId="7517F3B8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12.4</w:t>
      </w:r>
    </w:p>
    <w:p w14:paraId="32EDCFA2" w14:textId="77777777" w:rsidR="00A64D6A" w:rsidRDefault="00A64D6A">
      <w:pPr>
        <w:pStyle w:val="BodyText"/>
      </w:pPr>
    </w:p>
    <w:p w14:paraId="68434201" w14:textId="77777777" w:rsidR="00A64D6A" w:rsidRDefault="00A64D6A">
      <w:pPr>
        <w:pStyle w:val="BodyText"/>
      </w:pPr>
    </w:p>
    <w:p w14:paraId="77481D7E" w14:textId="77777777" w:rsidR="00A64D6A" w:rsidRDefault="00A64D6A">
      <w:pPr>
        <w:pStyle w:val="BodyText"/>
        <w:spacing w:before="104"/>
      </w:pPr>
    </w:p>
    <w:p w14:paraId="24A051A7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12.5</w:t>
      </w:r>
    </w:p>
    <w:p w14:paraId="35693648" w14:textId="77777777" w:rsidR="00A64D6A" w:rsidRDefault="00A64D6A">
      <w:pPr>
        <w:pStyle w:val="BodyText"/>
      </w:pPr>
    </w:p>
    <w:p w14:paraId="20542DFE" w14:textId="77777777" w:rsidR="00A64D6A" w:rsidRDefault="00A64D6A">
      <w:pPr>
        <w:pStyle w:val="BodyText"/>
      </w:pPr>
    </w:p>
    <w:p w14:paraId="587527D6" w14:textId="77777777" w:rsidR="00A64D6A" w:rsidRDefault="00A64D6A">
      <w:pPr>
        <w:pStyle w:val="BodyText"/>
      </w:pPr>
    </w:p>
    <w:p w14:paraId="21863049" w14:textId="77777777" w:rsidR="00A64D6A" w:rsidRDefault="00A64D6A">
      <w:pPr>
        <w:pStyle w:val="BodyText"/>
      </w:pPr>
    </w:p>
    <w:p w14:paraId="33F71771" w14:textId="77777777" w:rsidR="00A64D6A" w:rsidRDefault="00A64D6A">
      <w:pPr>
        <w:pStyle w:val="BodyText"/>
      </w:pPr>
    </w:p>
    <w:p w14:paraId="294B295C" w14:textId="77777777" w:rsidR="00A64D6A" w:rsidRDefault="00A64D6A">
      <w:pPr>
        <w:pStyle w:val="BodyText"/>
        <w:spacing w:before="204"/>
      </w:pPr>
    </w:p>
    <w:p w14:paraId="437E8A0F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12.6</w:t>
      </w:r>
    </w:p>
    <w:p w14:paraId="688340E8" w14:textId="77777777" w:rsidR="00A64D6A" w:rsidRDefault="00A64D6A">
      <w:pPr>
        <w:pStyle w:val="BodyText"/>
      </w:pPr>
    </w:p>
    <w:p w14:paraId="0E5DEDDC" w14:textId="77777777" w:rsidR="00A64D6A" w:rsidRDefault="00A64D6A">
      <w:pPr>
        <w:pStyle w:val="BodyText"/>
        <w:spacing w:before="75"/>
      </w:pPr>
    </w:p>
    <w:p w14:paraId="447AC1C6" w14:textId="77777777" w:rsidR="00A64D6A" w:rsidRDefault="009379B7">
      <w:pPr>
        <w:pStyle w:val="BodyText"/>
        <w:ind w:left="407"/>
      </w:pPr>
      <w:r>
        <w:rPr>
          <w:color w:val="161F37"/>
          <w:spacing w:val="-5"/>
        </w:rPr>
        <w:t>13.</w:t>
      </w:r>
    </w:p>
    <w:p w14:paraId="3468B341" w14:textId="77777777" w:rsidR="00A64D6A" w:rsidRDefault="00A64D6A">
      <w:pPr>
        <w:pStyle w:val="BodyText"/>
      </w:pPr>
    </w:p>
    <w:p w14:paraId="2FB194CA" w14:textId="77777777" w:rsidR="00A64D6A" w:rsidRDefault="00A64D6A">
      <w:pPr>
        <w:pStyle w:val="BodyText"/>
      </w:pPr>
    </w:p>
    <w:p w14:paraId="4AA5CA7F" w14:textId="77777777" w:rsidR="00A64D6A" w:rsidRDefault="00A64D6A">
      <w:pPr>
        <w:pStyle w:val="BodyText"/>
      </w:pPr>
    </w:p>
    <w:p w14:paraId="55563E0E" w14:textId="77777777" w:rsidR="00A64D6A" w:rsidRDefault="00A64D6A">
      <w:pPr>
        <w:pStyle w:val="BodyText"/>
      </w:pPr>
    </w:p>
    <w:p w14:paraId="689789B5" w14:textId="77777777" w:rsidR="00A64D6A" w:rsidRDefault="00A64D6A">
      <w:pPr>
        <w:pStyle w:val="BodyText"/>
      </w:pPr>
    </w:p>
    <w:p w14:paraId="188AD0CE" w14:textId="77777777" w:rsidR="00A64D6A" w:rsidRDefault="00A64D6A">
      <w:pPr>
        <w:pStyle w:val="BodyText"/>
      </w:pPr>
    </w:p>
    <w:p w14:paraId="20791F77" w14:textId="77777777" w:rsidR="00A64D6A" w:rsidRDefault="00A64D6A">
      <w:pPr>
        <w:pStyle w:val="BodyText"/>
      </w:pPr>
    </w:p>
    <w:p w14:paraId="61B8EDA6" w14:textId="77777777" w:rsidR="00A64D6A" w:rsidRDefault="00A64D6A">
      <w:pPr>
        <w:pStyle w:val="BodyText"/>
      </w:pPr>
    </w:p>
    <w:p w14:paraId="0E81D5D8" w14:textId="77777777" w:rsidR="00A64D6A" w:rsidRDefault="00A64D6A">
      <w:pPr>
        <w:pStyle w:val="BodyText"/>
        <w:spacing w:before="34"/>
      </w:pPr>
    </w:p>
    <w:p w14:paraId="25F57F76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13.1</w:t>
      </w:r>
    </w:p>
    <w:p w14:paraId="562789FD" w14:textId="77777777" w:rsidR="00A64D6A" w:rsidRDefault="00A64D6A">
      <w:pPr>
        <w:pStyle w:val="BodyText"/>
      </w:pPr>
    </w:p>
    <w:p w14:paraId="45E58A9F" w14:textId="77777777" w:rsidR="00A64D6A" w:rsidRDefault="00A64D6A">
      <w:pPr>
        <w:pStyle w:val="BodyText"/>
      </w:pPr>
    </w:p>
    <w:p w14:paraId="1203DC31" w14:textId="77777777" w:rsidR="00A64D6A" w:rsidRDefault="00A64D6A">
      <w:pPr>
        <w:pStyle w:val="BodyText"/>
        <w:spacing w:before="102"/>
      </w:pPr>
    </w:p>
    <w:p w14:paraId="392302E4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13.2</w:t>
      </w:r>
    </w:p>
    <w:p w14:paraId="0F32BC6C" w14:textId="77777777" w:rsidR="00A64D6A" w:rsidRDefault="009379B7">
      <w:pPr>
        <w:pStyle w:val="BodyText"/>
        <w:spacing w:line="236" w:lineRule="exact"/>
        <w:ind w:left="145"/>
      </w:pPr>
      <w:r>
        <w:br w:type="column"/>
      </w:r>
      <w:r>
        <w:rPr>
          <w:color w:val="161F37"/>
          <w:spacing w:val="-4"/>
        </w:rPr>
        <w:t>Breach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4"/>
        </w:rPr>
        <w:t>of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this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4"/>
        </w:rPr>
        <w:t>clause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4"/>
        </w:rPr>
        <w:t>11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4"/>
        </w:rPr>
        <w:t>will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4"/>
        </w:rPr>
        <w:t>be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4"/>
        </w:rPr>
        <w:t>deemed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4"/>
        </w:rPr>
        <w:t>a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4"/>
        </w:rPr>
        <w:t>material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4"/>
        </w:rPr>
        <w:t>breach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4"/>
        </w:rPr>
        <w:t>of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4"/>
        </w:rPr>
        <w:t>this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4"/>
        </w:rPr>
        <w:t>Agreement.</w:t>
      </w:r>
    </w:p>
    <w:p w14:paraId="28733BAD" w14:textId="77777777" w:rsidR="00A64D6A" w:rsidRDefault="00A64D6A">
      <w:pPr>
        <w:pStyle w:val="BodyText"/>
        <w:spacing w:before="57"/>
      </w:pPr>
    </w:p>
    <w:p w14:paraId="67C5176A" w14:textId="77777777" w:rsidR="00A64D6A" w:rsidRDefault="009379B7">
      <w:pPr>
        <w:pStyle w:val="BodyText"/>
        <w:spacing w:line="266" w:lineRule="auto"/>
        <w:ind w:left="145" w:right="1279"/>
      </w:pP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indemnify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against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direct,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indirect,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additional,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special,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 xml:space="preserve">consequential </w:t>
      </w:r>
      <w:r>
        <w:rPr>
          <w:color w:val="161F37"/>
        </w:rPr>
        <w:t>Losses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incurred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0"/>
        </w:rPr>
        <w:t xml:space="preserve"> </w:t>
      </w:r>
      <w:proofErr w:type="gramStart"/>
      <w:r>
        <w:rPr>
          <w:color w:val="161F37"/>
        </w:rPr>
        <w:t>as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result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of</w:t>
      </w:r>
      <w:proofErr w:type="gramEnd"/>
      <w:r>
        <w:rPr>
          <w:color w:val="161F37"/>
          <w:spacing w:val="-22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breach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clause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11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Client.</w:t>
      </w:r>
    </w:p>
    <w:p w14:paraId="0F2026DC" w14:textId="77777777" w:rsidR="00A64D6A" w:rsidRDefault="00A64D6A">
      <w:pPr>
        <w:pStyle w:val="BodyText"/>
        <w:spacing w:before="29"/>
      </w:pPr>
    </w:p>
    <w:p w14:paraId="5F7F883B" w14:textId="77777777" w:rsidR="00A64D6A" w:rsidRDefault="009379B7">
      <w:pPr>
        <w:ind w:left="145"/>
        <w:rPr>
          <w:sz w:val="21"/>
        </w:rPr>
      </w:pPr>
      <w:r>
        <w:rPr>
          <w:color w:val="161F37"/>
          <w:spacing w:val="-5"/>
          <w:sz w:val="21"/>
        </w:rPr>
        <w:t>AWR</w:t>
      </w:r>
    </w:p>
    <w:p w14:paraId="3A9A361F" w14:textId="77777777" w:rsidR="00A64D6A" w:rsidRDefault="00A64D6A">
      <w:pPr>
        <w:pStyle w:val="BodyText"/>
        <w:spacing w:before="57"/>
      </w:pPr>
    </w:p>
    <w:p w14:paraId="491B1250" w14:textId="77777777" w:rsidR="00A64D6A" w:rsidRDefault="009379B7">
      <w:pPr>
        <w:pStyle w:val="BodyText"/>
        <w:spacing w:line="266" w:lineRule="auto"/>
        <w:ind w:left="145" w:right="1279"/>
      </w:pPr>
      <w:r>
        <w:rPr>
          <w:color w:val="161F37"/>
          <w:spacing w:val="-2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parties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agree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neither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PSC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nor</w:t>
      </w:r>
      <w:r>
        <w:rPr>
          <w:color w:val="161F37"/>
          <w:spacing w:val="-20"/>
        </w:rPr>
        <w:t xml:space="preserve"> </w:t>
      </w:r>
      <w:r>
        <w:rPr>
          <w:color w:val="161F37"/>
          <w:spacing w:val="-2"/>
        </w:rPr>
        <w:t>its</w:t>
      </w:r>
      <w:r>
        <w:rPr>
          <w:color w:val="161F37"/>
          <w:spacing w:val="-18"/>
        </w:rPr>
        <w:t xml:space="preserve"> </w:t>
      </w:r>
      <w:proofErr w:type="gramStart"/>
      <w:r>
        <w:rPr>
          <w:color w:val="161F37"/>
          <w:spacing w:val="-2"/>
        </w:rPr>
        <w:t>Consultant</w:t>
      </w:r>
      <w:proofErr w:type="gramEnd"/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have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rights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>as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an</w:t>
      </w:r>
      <w:r>
        <w:rPr>
          <w:color w:val="161F37"/>
          <w:spacing w:val="-22"/>
        </w:rPr>
        <w:t xml:space="preserve"> </w:t>
      </w:r>
      <w:r>
        <w:rPr>
          <w:color w:val="161F37"/>
          <w:spacing w:val="-2"/>
        </w:rPr>
        <w:t xml:space="preserve">Agency </w:t>
      </w:r>
      <w:r>
        <w:rPr>
          <w:color w:val="161F37"/>
        </w:rPr>
        <w:t>Worker because they:</w:t>
      </w:r>
    </w:p>
    <w:p w14:paraId="2E9A52BE" w14:textId="77777777" w:rsidR="00A64D6A" w:rsidRDefault="00A64D6A">
      <w:pPr>
        <w:pStyle w:val="BodyText"/>
        <w:spacing w:before="29"/>
      </w:pPr>
    </w:p>
    <w:p w14:paraId="71650808" w14:textId="77777777" w:rsidR="00A64D6A" w:rsidRDefault="009379B7">
      <w:pPr>
        <w:pStyle w:val="BodyText"/>
        <w:ind w:left="145"/>
      </w:pPr>
      <w:r>
        <w:rPr>
          <w:color w:val="161F37"/>
          <w:spacing w:val="-2"/>
        </w:rPr>
        <w:t>do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not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work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under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supervision,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direction,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control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(or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Company</w:t>
      </w:r>
      <w:proofErr w:type="gramStart"/>
      <w:r>
        <w:rPr>
          <w:color w:val="161F37"/>
          <w:spacing w:val="-2"/>
        </w:rPr>
        <w:t>);</w:t>
      </w:r>
      <w:proofErr w:type="gramEnd"/>
    </w:p>
    <w:p w14:paraId="4BF1FFE9" w14:textId="77777777" w:rsidR="00A64D6A" w:rsidRDefault="009379B7">
      <w:pPr>
        <w:pStyle w:val="BodyText"/>
        <w:spacing w:before="30" w:line="266" w:lineRule="auto"/>
        <w:ind w:left="145" w:right="1279"/>
      </w:pPr>
      <w:r>
        <w:rPr>
          <w:color w:val="161F37"/>
        </w:rPr>
        <w:t>do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have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contract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employment,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contract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perform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Services personally;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and</w:t>
      </w:r>
    </w:p>
    <w:p w14:paraId="1DF361CB" w14:textId="77777777" w:rsidR="00A64D6A" w:rsidRDefault="009379B7">
      <w:pPr>
        <w:pStyle w:val="BodyText"/>
        <w:spacing w:line="241" w:lineRule="exact"/>
        <w:ind w:left="145"/>
      </w:pPr>
      <w:r>
        <w:rPr>
          <w:color w:val="161F37"/>
          <w:spacing w:val="-4"/>
        </w:rPr>
        <w:t>carry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4"/>
        </w:rPr>
        <w:t>on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a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profession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and/or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their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4"/>
        </w:rPr>
        <w:t>own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business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4"/>
        </w:rPr>
        <w:t>as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an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independent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4"/>
        </w:rPr>
        <w:t>undertaking.</w:t>
      </w:r>
    </w:p>
    <w:p w14:paraId="1CFB5B8D" w14:textId="77777777" w:rsidR="00A64D6A" w:rsidRDefault="00A64D6A">
      <w:pPr>
        <w:pStyle w:val="BodyText"/>
        <w:spacing w:before="59"/>
      </w:pPr>
    </w:p>
    <w:p w14:paraId="71F3E98A" w14:textId="77777777" w:rsidR="00A64D6A" w:rsidRDefault="009379B7">
      <w:pPr>
        <w:pStyle w:val="BodyText"/>
        <w:spacing w:before="1" w:line="266" w:lineRule="auto"/>
        <w:ind w:left="145" w:right="1279"/>
      </w:pPr>
      <w:r>
        <w:rPr>
          <w:color w:val="161F37"/>
        </w:rPr>
        <w:t>The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each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comply,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cooperate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fully,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connection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their obligations under the AWR.</w:t>
      </w:r>
    </w:p>
    <w:p w14:paraId="3553519D" w14:textId="77777777" w:rsidR="00A64D6A" w:rsidRDefault="00A64D6A">
      <w:pPr>
        <w:pStyle w:val="BodyText"/>
        <w:spacing w:before="31"/>
      </w:pPr>
    </w:p>
    <w:p w14:paraId="586EBEE3" w14:textId="77777777" w:rsidR="00A64D6A" w:rsidRDefault="009379B7">
      <w:pPr>
        <w:pStyle w:val="BodyText"/>
        <w:spacing w:line="266" w:lineRule="auto"/>
        <w:ind w:left="145" w:right="1279"/>
      </w:pP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21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provide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on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demand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with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such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information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as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may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 xml:space="preserve">reasonably </w:t>
      </w:r>
      <w:r>
        <w:rPr>
          <w:color w:val="161F37"/>
        </w:rPr>
        <w:t>request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from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enable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comply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otherwise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evidence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Company's and/or the Client's compliance with the AWR.</w:t>
      </w:r>
    </w:p>
    <w:p w14:paraId="2B9DF5EA" w14:textId="77777777" w:rsidR="00A64D6A" w:rsidRDefault="00A64D6A">
      <w:pPr>
        <w:pStyle w:val="BodyText"/>
        <w:spacing w:before="29"/>
      </w:pPr>
    </w:p>
    <w:p w14:paraId="65EFD79D" w14:textId="77777777" w:rsidR="00A64D6A" w:rsidRDefault="009379B7">
      <w:pPr>
        <w:pStyle w:val="BodyText"/>
        <w:spacing w:line="268" w:lineRule="auto"/>
        <w:ind w:left="145" w:right="1184"/>
        <w:jc w:val="both"/>
      </w:pP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reserves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right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refuse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supply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Contractor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who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an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Agency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Worker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if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Company reasonably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considers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that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Payment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Rate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may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(after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deduction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Company's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Recruitment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 xml:space="preserve">Services </w:t>
      </w:r>
      <w:r>
        <w:rPr>
          <w:color w:val="161F37"/>
        </w:rPr>
        <w:t>fee,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PAYE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NICs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less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than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relevant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Comparable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Pay.</w:t>
      </w:r>
    </w:p>
    <w:p w14:paraId="3D2F986C" w14:textId="77777777" w:rsidR="00A64D6A" w:rsidRDefault="00A64D6A">
      <w:pPr>
        <w:pStyle w:val="BodyText"/>
        <w:spacing w:before="25"/>
      </w:pPr>
    </w:p>
    <w:p w14:paraId="65F740C6" w14:textId="77777777" w:rsidR="00A64D6A" w:rsidRDefault="009379B7">
      <w:pPr>
        <w:pStyle w:val="BodyText"/>
        <w:spacing w:line="268" w:lineRule="auto"/>
        <w:ind w:left="145" w:right="1168"/>
      </w:pPr>
      <w:r>
        <w:rPr>
          <w:color w:val="161F37"/>
        </w:rPr>
        <w:t>The Client will immediately notify the Company if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it receives any complaint, request for information or claim from a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Contractor relating to the Payment Rate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(after deduction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Company's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Recruitment Services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fee)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rights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claimed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under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AWR.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parties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work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co-operate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together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 xml:space="preserve">to </w:t>
      </w:r>
      <w:r>
        <w:rPr>
          <w:color w:val="161F37"/>
          <w:spacing w:val="-2"/>
        </w:rPr>
        <w:t>respond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resolve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2"/>
        </w:rPr>
        <w:t>such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complaints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2"/>
        </w:rPr>
        <w:t>claims.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2"/>
        </w:rPr>
        <w:t>undertakes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provide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 xml:space="preserve">with </w:t>
      </w:r>
      <w:r>
        <w:rPr>
          <w:color w:val="161F37"/>
        </w:rPr>
        <w:t>any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further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Information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it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may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request</w:t>
      </w:r>
      <w:r>
        <w:rPr>
          <w:color w:val="161F37"/>
          <w:spacing w:val="-11"/>
        </w:rPr>
        <w:t xml:space="preserve"> </w:t>
      </w:r>
      <w:proofErr w:type="gramStart"/>
      <w:r>
        <w:rPr>
          <w:color w:val="161F37"/>
        </w:rPr>
        <w:t>in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order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to</w:t>
      </w:r>
      <w:proofErr w:type="gramEnd"/>
      <w:r>
        <w:rPr>
          <w:color w:val="161F37"/>
          <w:spacing w:val="-10"/>
        </w:rPr>
        <w:t xml:space="preserve"> </w:t>
      </w:r>
      <w:r>
        <w:rPr>
          <w:color w:val="161F37"/>
        </w:rPr>
        <w:t>respond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such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complaint,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request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for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information 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claim.</w:t>
      </w:r>
    </w:p>
    <w:p w14:paraId="597CC817" w14:textId="77777777" w:rsidR="00A64D6A" w:rsidRDefault="00A64D6A">
      <w:pPr>
        <w:pStyle w:val="BodyText"/>
        <w:spacing w:before="18"/>
      </w:pPr>
    </w:p>
    <w:p w14:paraId="2315043B" w14:textId="77777777" w:rsidR="00A64D6A" w:rsidRDefault="009379B7">
      <w:pPr>
        <w:pStyle w:val="BodyText"/>
        <w:spacing w:line="268" w:lineRule="auto"/>
        <w:ind w:left="145" w:right="1284"/>
        <w:jc w:val="both"/>
      </w:pPr>
      <w:r>
        <w:rPr>
          <w:color w:val="161F37"/>
          <w:spacing w:val="-2"/>
        </w:rPr>
        <w:t>The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indemnify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Company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for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Losses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arising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directly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indirectly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from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2"/>
        </w:rPr>
        <w:t>breach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 xml:space="preserve">this </w:t>
      </w:r>
      <w:r>
        <w:rPr>
          <w:color w:val="161F37"/>
        </w:rPr>
        <w:t>clause 12 by the Client.</w:t>
      </w:r>
    </w:p>
    <w:p w14:paraId="78501828" w14:textId="77777777" w:rsidR="00A64D6A" w:rsidRDefault="00A64D6A">
      <w:pPr>
        <w:pStyle w:val="BodyText"/>
        <w:spacing w:before="26"/>
      </w:pPr>
    </w:p>
    <w:p w14:paraId="33BBB6BC" w14:textId="77777777" w:rsidR="00A64D6A" w:rsidRDefault="009379B7">
      <w:pPr>
        <w:pStyle w:val="BodyText"/>
        <w:ind w:left="145"/>
      </w:pPr>
      <w:r>
        <w:rPr>
          <w:color w:val="161F37"/>
          <w:spacing w:val="-2"/>
        </w:rPr>
        <w:t>General</w:t>
      </w:r>
    </w:p>
    <w:p w14:paraId="435E1C0B" w14:textId="77777777" w:rsidR="00A64D6A" w:rsidRDefault="009379B7">
      <w:pPr>
        <w:pStyle w:val="BodyText"/>
        <w:spacing w:before="30" w:line="268" w:lineRule="auto"/>
        <w:ind w:left="145" w:right="1168"/>
      </w:pPr>
      <w:r>
        <w:rPr>
          <w:color w:val="161F37"/>
        </w:rPr>
        <w:t>This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together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each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Assignment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Schedule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constitute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entire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between the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parties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supersede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all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previous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agreements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arrangements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(if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any)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whether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written,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oral,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or implied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between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relating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Recruitment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Services.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All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such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agreements still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effective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date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of this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(if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any)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deemed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have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been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terminated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mutual consent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with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effect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from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Assignment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Start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Date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but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without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prejudice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rights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have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arisen prior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such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termination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so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nothing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clause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13.1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operate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exclude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limit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liability of any party in respect of fraud.</w:t>
      </w:r>
    </w:p>
    <w:p w14:paraId="0C66B25B" w14:textId="77777777" w:rsidR="00A64D6A" w:rsidRDefault="00A64D6A">
      <w:pPr>
        <w:pStyle w:val="BodyText"/>
        <w:spacing w:before="16"/>
      </w:pPr>
    </w:p>
    <w:p w14:paraId="5AD51729" w14:textId="77777777" w:rsidR="00A64D6A" w:rsidRDefault="009379B7">
      <w:pPr>
        <w:pStyle w:val="BodyText"/>
        <w:spacing w:line="268" w:lineRule="auto"/>
        <w:ind w:left="145" w:right="1279"/>
      </w:pPr>
      <w:r>
        <w:rPr>
          <w:color w:val="161F37"/>
          <w:spacing w:val="-2"/>
        </w:rPr>
        <w:t>The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Client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acknowledges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that,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entering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into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>this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Agreement,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it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has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not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relied</w:t>
      </w:r>
      <w:r>
        <w:rPr>
          <w:color w:val="161F37"/>
          <w:spacing w:val="-16"/>
        </w:rPr>
        <w:t xml:space="preserve"> </w:t>
      </w:r>
      <w:r>
        <w:rPr>
          <w:color w:val="161F37"/>
          <w:spacing w:val="-2"/>
        </w:rPr>
        <w:t>on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2"/>
        </w:rPr>
        <w:t>any</w:t>
      </w:r>
      <w:r>
        <w:rPr>
          <w:color w:val="161F37"/>
          <w:spacing w:val="-15"/>
        </w:rPr>
        <w:t xml:space="preserve"> </w:t>
      </w:r>
      <w:r>
        <w:rPr>
          <w:color w:val="161F37"/>
          <w:spacing w:val="-2"/>
        </w:rPr>
        <w:t>representations</w:t>
      </w:r>
      <w:r>
        <w:rPr>
          <w:color w:val="161F37"/>
          <w:spacing w:val="-14"/>
        </w:rPr>
        <w:t xml:space="preserve"> </w:t>
      </w:r>
      <w:r>
        <w:rPr>
          <w:color w:val="161F37"/>
          <w:spacing w:val="-2"/>
        </w:rPr>
        <w:t xml:space="preserve">by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Company,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Supplier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Consultant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made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before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execution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7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other</w:t>
      </w:r>
      <w:r>
        <w:rPr>
          <w:color w:val="161F37"/>
          <w:spacing w:val="-6"/>
        </w:rPr>
        <w:t xml:space="preserve"> </w:t>
      </w:r>
      <w:r>
        <w:rPr>
          <w:color w:val="161F37"/>
        </w:rPr>
        <w:t>than those expressly set out in this Agreement.</w:t>
      </w:r>
    </w:p>
    <w:p w14:paraId="3BE67263" w14:textId="77777777" w:rsidR="00A64D6A" w:rsidRDefault="00A64D6A">
      <w:pPr>
        <w:pStyle w:val="BodyText"/>
        <w:spacing w:before="25"/>
      </w:pPr>
    </w:p>
    <w:p w14:paraId="12BF086C" w14:textId="77777777" w:rsidR="00A64D6A" w:rsidRDefault="009379B7">
      <w:pPr>
        <w:pStyle w:val="BodyText"/>
        <w:spacing w:line="268" w:lineRule="auto"/>
        <w:ind w:left="145" w:right="1279"/>
      </w:pPr>
      <w:r>
        <w:rPr>
          <w:color w:val="161F37"/>
        </w:rPr>
        <w:t>This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personal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proofErr w:type="gramStart"/>
      <w:r>
        <w:rPr>
          <w:color w:val="161F37"/>
        </w:rPr>
        <w:t>Client</w:t>
      </w:r>
      <w:proofErr w:type="gramEnd"/>
      <w:r>
        <w:rPr>
          <w:color w:val="161F37"/>
          <w:spacing w:val="-21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entitled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assign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sub-contract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its obligations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rights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under this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third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party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without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prior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written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consent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the Company.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however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be entitled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assign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8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member</w:t>
      </w:r>
      <w:r>
        <w:rPr>
          <w:color w:val="161F37"/>
          <w:spacing w:val="-9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the Company's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Group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and,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upon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such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assignment,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without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prejudice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assignor's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rights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respect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of matters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arising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prior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such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assignment;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all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references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20"/>
        </w:rPr>
        <w:t xml:space="preserve"> </w:t>
      </w:r>
      <w:r>
        <w:rPr>
          <w:color w:val="161F37"/>
        </w:rPr>
        <w:t>deemed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refer</w:t>
      </w:r>
      <w:r>
        <w:rPr>
          <w:color w:val="161F37"/>
          <w:spacing w:val="-19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 xml:space="preserve">the </w:t>
      </w:r>
      <w:r>
        <w:rPr>
          <w:color w:val="161F37"/>
          <w:spacing w:val="-2"/>
        </w:rPr>
        <w:t>assignee.</w:t>
      </w:r>
    </w:p>
    <w:p w14:paraId="45B2E383" w14:textId="77777777" w:rsidR="00A64D6A" w:rsidRDefault="00A64D6A">
      <w:pPr>
        <w:spacing w:line="268" w:lineRule="auto"/>
        <w:sectPr w:rsidR="00A64D6A">
          <w:pgSz w:w="11900" w:h="16860"/>
          <w:pgMar w:top="960" w:right="0" w:bottom="720" w:left="200" w:header="0" w:footer="528" w:gutter="0"/>
          <w:cols w:num="2" w:space="720" w:equalWidth="0">
            <w:col w:w="803" w:space="40"/>
            <w:col w:w="10857"/>
          </w:cols>
        </w:sectPr>
      </w:pPr>
    </w:p>
    <w:p w14:paraId="7ACEEEFB" w14:textId="77777777" w:rsidR="00A64D6A" w:rsidRDefault="009379B7">
      <w:pPr>
        <w:pStyle w:val="BodyText"/>
        <w:spacing w:before="186"/>
        <w:ind w:left="407"/>
      </w:pPr>
      <w:r>
        <w:rPr>
          <w:color w:val="161F37"/>
          <w:spacing w:val="-7"/>
        </w:rPr>
        <w:lastRenderedPageBreak/>
        <w:t>13.3</w:t>
      </w:r>
    </w:p>
    <w:p w14:paraId="6FB2FD94" w14:textId="77777777" w:rsidR="00A64D6A" w:rsidRDefault="00A64D6A">
      <w:pPr>
        <w:pStyle w:val="BodyText"/>
      </w:pPr>
    </w:p>
    <w:p w14:paraId="40B71445" w14:textId="77777777" w:rsidR="00A64D6A" w:rsidRDefault="00A64D6A">
      <w:pPr>
        <w:pStyle w:val="BodyText"/>
        <w:spacing w:before="80"/>
      </w:pPr>
    </w:p>
    <w:p w14:paraId="4A917E7F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13.4</w:t>
      </w:r>
    </w:p>
    <w:p w14:paraId="4AAEA966" w14:textId="77777777" w:rsidR="00A64D6A" w:rsidRDefault="00A64D6A">
      <w:pPr>
        <w:pStyle w:val="BodyText"/>
      </w:pPr>
    </w:p>
    <w:p w14:paraId="29A59109" w14:textId="77777777" w:rsidR="00A64D6A" w:rsidRDefault="00A64D6A">
      <w:pPr>
        <w:pStyle w:val="BodyText"/>
      </w:pPr>
    </w:p>
    <w:p w14:paraId="4FB9DE16" w14:textId="77777777" w:rsidR="00A64D6A" w:rsidRDefault="00A64D6A">
      <w:pPr>
        <w:pStyle w:val="BodyText"/>
      </w:pPr>
    </w:p>
    <w:p w14:paraId="2889C756" w14:textId="77777777" w:rsidR="00A64D6A" w:rsidRDefault="00A64D6A">
      <w:pPr>
        <w:pStyle w:val="BodyText"/>
        <w:spacing w:before="144"/>
      </w:pPr>
    </w:p>
    <w:p w14:paraId="48B103CF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13.5</w:t>
      </w:r>
    </w:p>
    <w:p w14:paraId="49EC06AC" w14:textId="77777777" w:rsidR="00A64D6A" w:rsidRDefault="00A64D6A">
      <w:pPr>
        <w:pStyle w:val="BodyText"/>
      </w:pPr>
    </w:p>
    <w:p w14:paraId="7EC8D297" w14:textId="77777777" w:rsidR="00A64D6A" w:rsidRDefault="00A64D6A">
      <w:pPr>
        <w:pStyle w:val="BodyText"/>
        <w:spacing w:before="74"/>
      </w:pPr>
    </w:p>
    <w:p w14:paraId="7943F073" w14:textId="77777777" w:rsidR="00A64D6A" w:rsidRDefault="009379B7">
      <w:pPr>
        <w:pStyle w:val="BodyText"/>
        <w:spacing w:before="1"/>
        <w:ind w:left="407"/>
      </w:pPr>
      <w:r>
        <w:rPr>
          <w:color w:val="161F37"/>
          <w:spacing w:val="-7"/>
        </w:rPr>
        <w:t>13.6</w:t>
      </w:r>
    </w:p>
    <w:p w14:paraId="3E6C66E3" w14:textId="77777777" w:rsidR="00A64D6A" w:rsidRDefault="00A64D6A">
      <w:pPr>
        <w:pStyle w:val="BodyText"/>
      </w:pPr>
    </w:p>
    <w:p w14:paraId="5FB3D6B9" w14:textId="77777777" w:rsidR="00A64D6A" w:rsidRDefault="00A64D6A">
      <w:pPr>
        <w:pStyle w:val="BodyText"/>
        <w:spacing w:before="116"/>
      </w:pPr>
    </w:p>
    <w:p w14:paraId="11416342" w14:textId="77777777" w:rsidR="00A64D6A" w:rsidRDefault="009379B7">
      <w:pPr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(A)</w:t>
      </w:r>
    </w:p>
    <w:p w14:paraId="14898B9C" w14:textId="77777777" w:rsidR="00A64D6A" w:rsidRDefault="00A64D6A">
      <w:pPr>
        <w:pStyle w:val="BodyText"/>
        <w:spacing w:before="49"/>
      </w:pPr>
    </w:p>
    <w:p w14:paraId="7BBD8EB9" w14:textId="77777777" w:rsidR="00A64D6A" w:rsidRDefault="009379B7">
      <w:pPr>
        <w:spacing w:before="1"/>
        <w:ind w:left="407"/>
        <w:rPr>
          <w:sz w:val="21"/>
        </w:rPr>
      </w:pPr>
      <w:r>
        <w:rPr>
          <w:color w:val="161F37"/>
          <w:spacing w:val="-5"/>
          <w:w w:val="105"/>
          <w:sz w:val="21"/>
        </w:rPr>
        <w:t>(B)</w:t>
      </w:r>
    </w:p>
    <w:p w14:paraId="3219521C" w14:textId="77777777" w:rsidR="00A64D6A" w:rsidRDefault="00A64D6A">
      <w:pPr>
        <w:pStyle w:val="BodyText"/>
      </w:pPr>
    </w:p>
    <w:p w14:paraId="106FBC3D" w14:textId="77777777" w:rsidR="00A64D6A" w:rsidRDefault="00A64D6A">
      <w:pPr>
        <w:pStyle w:val="BodyText"/>
      </w:pPr>
    </w:p>
    <w:p w14:paraId="29952F40" w14:textId="77777777" w:rsidR="00A64D6A" w:rsidRDefault="00A64D6A">
      <w:pPr>
        <w:pStyle w:val="BodyText"/>
        <w:spacing w:before="97"/>
      </w:pPr>
    </w:p>
    <w:p w14:paraId="5B4281D7" w14:textId="77777777" w:rsidR="00A64D6A" w:rsidRDefault="009379B7">
      <w:pPr>
        <w:pStyle w:val="BodyText"/>
        <w:ind w:left="407"/>
      </w:pPr>
      <w:r>
        <w:rPr>
          <w:color w:val="161F37"/>
          <w:spacing w:val="-7"/>
        </w:rPr>
        <w:t>13.7</w:t>
      </w:r>
    </w:p>
    <w:p w14:paraId="217BFBE9" w14:textId="77777777" w:rsidR="00A64D6A" w:rsidRDefault="009379B7">
      <w:pPr>
        <w:pStyle w:val="BodyText"/>
        <w:spacing w:before="181" w:line="268" w:lineRule="auto"/>
        <w:ind w:left="145" w:right="1270"/>
        <w:jc w:val="both"/>
      </w:pPr>
      <w:r>
        <w:br w:type="column"/>
      </w:r>
      <w:r>
        <w:rPr>
          <w:color w:val="161F37"/>
          <w:spacing w:val="-2"/>
        </w:rPr>
        <w:t>No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amendment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this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Agreement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effective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unless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it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is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writing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signed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on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behalf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of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each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party</w:t>
      </w:r>
      <w:r>
        <w:rPr>
          <w:color w:val="161F37"/>
          <w:spacing w:val="-13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 xml:space="preserve">a </w:t>
      </w:r>
      <w:r>
        <w:rPr>
          <w:color w:val="161F37"/>
        </w:rPr>
        <w:t xml:space="preserve">person duly </w:t>
      </w:r>
      <w:proofErr w:type="spellStart"/>
      <w:r>
        <w:rPr>
          <w:color w:val="161F37"/>
        </w:rPr>
        <w:t>authorised</w:t>
      </w:r>
      <w:proofErr w:type="spellEnd"/>
      <w:r>
        <w:rPr>
          <w:color w:val="161F37"/>
        </w:rPr>
        <w:t xml:space="preserve"> by that party.</w:t>
      </w:r>
    </w:p>
    <w:p w14:paraId="2C7BD537" w14:textId="77777777" w:rsidR="00A64D6A" w:rsidRDefault="00A64D6A">
      <w:pPr>
        <w:pStyle w:val="BodyText"/>
        <w:spacing w:before="27"/>
      </w:pPr>
    </w:p>
    <w:p w14:paraId="25AF61F8" w14:textId="77777777" w:rsidR="00A64D6A" w:rsidRDefault="009379B7">
      <w:pPr>
        <w:pStyle w:val="BodyText"/>
        <w:spacing w:line="268" w:lineRule="auto"/>
        <w:ind w:left="145" w:right="1312"/>
        <w:jc w:val="both"/>
      </w:pPr>
      <w:r>
        <w:rPr>
          <w:color w:val="161F37"/>
          <w:spacing w:val="-4"/>
        </w:rPr>
        <w:t>1Any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notice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required to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be given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under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this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Agreement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(including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delivery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of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any</w:t>
      </w:r>
      <w:r>
        <w:rPr>
          <w:color w:val="161F37"/>
          <w:spacing w:val="-5"/>
        </w:rPr>
        <w:t xml:space="preserve"> </w:t>
      </w:r>
      <w:r>
        <w:rPr>
          <w:color w:val="161F37"/>
          <w:spacing w:val="-4"/>
        </w:rPr>
        <w:t>timesheet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or</w:t>
      </w:r>
      <w:r>
        <w:rPr>
          <w:color w:val="161F37"/>
          <w:spacing w:val="-6"/>
        </w:rPr>
        <w:t xml:space="preserve"> </w:t>
      </w:r>
      <w:r>
        <w:rPr>
          <w:color w:val="161F37"/>
          <w:spacing w:val="-4"/>
        </w:rPr>
        <w:t>invoice) will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be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in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writing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signed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by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a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person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duly</w:t>
      </w:r>
      <w:r>
        <w:rPr>
          <w:color w:val="161F37"/>
          <w:spacing w:val="-9"/>
        </w:rPr>
        <w:t xml:space="preserve"> </w:t>
      </w:r>
      <w:proofErr w:type="spellStart"/>
      <w:r>
        <w:rPr>
          <w:color w:val="161F37"/>
          <w:spacing w:val="-4"/>
        </w:rPr>
        <w:t>authorised</w:t>
      </w:r>
      <w:proofErr w:type="spellEnd"/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by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the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sending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party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and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delivered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4"/>
        </w:rPr>
        <w:t>by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>hand,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4"/>
        </w:rPr>
        <w:t>sent</w:t>
      </w:r>
      <w:r>
        <w:rPr>
          <w:color w:val="161F37"/>
          <w:spacing w:val="-10"/>
        </w:rPr>
        <w:t xml:space="preserve"> </w:t>
      </w:r>
      <w:r>
        <w:rPr>
          <w:color w:val="161F37"/>
          <w:spacing w:val="-4"/>
        </w:rPr>
        <w:t>by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4"/>
        </w:rPr>
        <w:t xml:space="preserve">e- </w:t>
      </w:r>
      <w:r>
        <w:rPr>
          <w:color w:val="161F37"/>
          <w:spacing w:val="-2"/>
        </w:rPr>
        <w:t>mail,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or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prepaid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first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class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post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to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the</w:t>
      </w:r>
      <w:r>
        <w:rPr>
          <w:color w:val="161F37"/>
          <w:spacing w:val="-7"/>
        </w:rPr>
        <w:t xml:space="preserve"> </w:t>
      </w:r>
      <w:r>
        <w:rPr>
          <w:color w:val="161F37"/>
          <w:spacing w:val="-2"/>
        </w:rPr>
        <w:t>recipient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at</w:t>
      </w:r>
      <w:r>
        <w:rPr>
          <w:color w:val="161F37"/>
          <w:spacing w:val="-12"/>
        </w:rPr>
        <w:t xml:space="preserve"> </w:t>
      </w:r>
      <w:r>
        <w:rPr>
          <w:color w:val="161F37"/>
          <w:spacing w:val="-2"/>
        </w:rPr>
        <w:t>its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address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specified</w:t>
      </w:r>
      <w:r>
        <w:rPr>
          <w:color w:val="161F37"/>
          <w:spacing w:val="-8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this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Agreement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>(or</w:t>
      </w:r>
      <w:r>
        <w:rPr>
          <w:color w:val="161F37"/>
          <w:spacing w:val="-11"/>
        </w:rPr>
        <w:t xml:space="preserve"> </w:t>
      </w:r>
      <w:r>
        <w:rPr>
          <w:color w:val="161F37"/>
          <w:spacing w:val="-2"/>
        </w:rPr>
        <w:t>as</w:t>
      </w:r>
      <w:r>
        <w:rPr>
          <w:color w:val="161F37"/>
          <w:spacing w:val="-9"/>
        </w:rPr>
        <w:t xml:space="preserve"> </w:t>
      </w:r>
      <w:r>
        <w:rPr>
          <w:color w:val="161F37"/>
          <w:spacing w:val="-2"/>
        </w:rPr>
        <w:t xml:space="preserve">otherwise </w:t>
      </w:r>
      <w:r>
        <w:rPr>
          <w:color w:val="161F37"/>
        </w:rPr>
        <w:t>notified from time to time to the sender by the recipient for the purposes of this Agreement).</w:t>
      </w:r>
    </w:p>
    <w:p w14:paraId="544E2968" w14:textId="77777777" w:rsidR="00A64D6A" w:rsidRDefault="00A64D6A">
      <w:pPr>
        <w:pStyle w:val="BodyText"/>
        <w:spacing w:before="21"/>
      </w:pPr>
    </w:p>
    <w:p w14:paraId="55974B1A" w14:textId="77777777" w:rsidR="00A64D6A" w:rsidRDefault="009379B7">
      <w:pPr>
        <w:pStyle w:val="BodyText"/>
        <w:spacing w:line="268" w:lineRule="auto"/>
        <w:ind w:left="145" w:right="1279"/>
      </w:pPr>
      <w:r>
        <w:rPr>
          <w:color w:val="161F37"/>
          <w:spacing w:val="-2"/>
        </w:rPr>
        <w:t>This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Agreement</w:t>
      </w:r>
      <w:r>
        <w:rPr>
          <w:color w:val="161F37"/>
          <w:spacing w:val="-25"/>
        </w:rPr>
        <w:t xml:space="preserve"> </w:t>
      </w:r>
      <w:r>
        <w:rPr>
          <w:color w:val="161F37"/>
          <w:spacing w:val="-2"/>
        </w:rPr>
        <w:t>will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be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governed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by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construed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all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respects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in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accordance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with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English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>law</w:t>
      </w:r>
      <w:r>
        <w:rPr>
          <w:color w:val="161F37"/>
          <w:spacing w:val="-23"/>
        </w:rPr>
        <w:t xml:space="preserve"> </w:t>
      </w:r>
      <w:r>
        <w:rPr>
          <w:color w:val="161F37"/>
          <w:spacing w:val="-2"/>
        </w:rPr>
        <w:t>and</w:t>
      </w:r>
      <w:r>
        <w:rPr>
          <w:color w:val="161F37"/>
          <w:spacing w:val="-24"/>
        </w:rPr>
        <w:t xml:space="preserve"> </w:t>
      </w:r>
      <w:r>
        <w:rPr>
          <w:color w:val="161F37"/>
          <w:spacing w:val="-2"/>
        </w:rPr>
        <w:t xml:space="preserve">the </w:t>
      </w:r>
      <w:r>
        <w:rPr>
          <w:color w:val="161F37"/>
        </w:rPr>
        <w:t>Courts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5"/>
        </w:rPr>
        <w:t xml:space="preserve"> </w:t>
      </w:r>
      <w:r>
        <w:rPr>
          <w:color w:val="161F37"/>
        </w:rPr>
        <w:t>England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Wales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will have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exclusive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jurisdiction.</w:t>
      </w:r>
    </w:p>
    <w:p w14:paraId="282919DC" w14:textId="77777777" w:rsidR="00A64D6A" w:rsidRDefault="00A64D6A">
      <w:pPr>
        <w:pStyle w:val="BodyText"/>
        <w:spacing w:before="26"/>
      </w:pPr>
    </w:p>
    <w:p w14:paraId="4BD1D899" w14:textId="77777777" w:rsidR="00A64D6A" w:rsidRDefault="009379B7">
      <w:pPr>
        <w:pStyle w:val="BodyText"/>
        <w:spacing w:line="266" w:lineRule="auto"/>
        <w:ind w:left="145" w:right="1279"/>
      </w:pPr>
      <w:r>
        <w:rPr>
          <w:color w:val="161F37"/>
        </w:rPr>
        <w:t>If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provision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any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part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held</w:t>
      </w:r>
      <w:r>
        <w:rPr>
          <w:color w:val="161F37"/>
          <w:spacing w:val="-22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illegal</w:t>
      </w:r>
      <w:r>
        <w:rPr>
          <w:color w:val="161F37"/>
          <w:spacing w:val="-2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unenforceable,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whole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24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23"/>
        </w:rPr>
        <w:t xml:space="preserve"> </w:t>
      </w:r>
      <w:r>
        <w:rPr>
          <w:color w:val="161F37"/>
        </w:rPr>
        <w:t>part, under any enactment or rule of law:</w:t>
      </w:r>
    </w:p>
    <w:p w14:paraId="4C6F50F4" w14:textId="77777777" w:rsidR="00A64D6A" w:rsidRDefault="00A64D6A">
      <w:pPr>
        <w:pStyle w:val="BodyText"/>
        <w:spacing w:before="32"/>
      </w:pPr>
    </w:p>
    <w:p w14:paraId="658185A4" w14:textId="77777777" w:rsidR="00A64D6A" w:rsidRDefault="009379B7">
      <w:pPr>
        <w:pStyle w:val="BodyText"/>
        <w:spacing w:line="266" w:lineRule="auto"/>
        <w:ind w:left="145" w:right="1279"/>
      </w:pPr>
      <w:r>
        <w:rPr>
          <w:color w:val="161F37"/>
        </w:rPr>
        <w:t>such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provision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part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0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that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extent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deemed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form</w:t>
      </w:r>
      <w:r>
        <w:rPr>
          <w:color w:val="161F37"/>
          <w:spacing w:val="-11"/>
        </w:rPr>
        <w:t xml:space="preserve"> </w:t>
      </w:r>
      <w:r>
        <w:rPr>
          <w:color w:val="161F37"/>
        </w:rPr>
        <w:t>part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14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12"/>
        </w:rPr>
        <w:t xml:space="preserve"> </w:t>
      </w:r>
      <w:r>
        <w:rPr>
          <w:color w:val="161F37"/>
        </w:rPr>
        <w:t>but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>the enforceability of the remainder of this Agreement will not be affected; and</w:t>
      </w:r>
    </w:p>
    <w:p w14:paraId="34F0DF16" w14:textId="77777777" w:rsidR="00A64D6A" w:rsidRDefault="009379B7">
      <w:pPr>
        <w:pStyle w:val="BodyText"/>
        <w:spacing w:before="2" w:line="268" w:lineRule="auto"/>
        <w:ind w:left="145" w:right="1279"/>
      </w:pPr>
      <w:proofErr w:type="gramStart"/>
      <w:r>
        <w:rPr>
          <w:color w:val="161F37"/>
        </w:rPr>
        <w:t>to</w:t>
      </w:r>
      <w:proofErr w:type="gramEnd"/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extent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permitted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law,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Client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negotiate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in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good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faith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substitute</w:t>
      </w:r>
      <w:r>
        <w:rPr>
          <w:color w:val="161F37"/>
          <w:spacing w:val="-15"/>
        </w:rPr>
        <w:t xml:space="preserve"> </w:t>
      </w:r>
      <w:proofErr w:type="gramStart"/>
      <w:r>
        <w:rPr>
          <w:color w:val="161F37"/>
        </w:rPr>
        <w:t>to</w:t>
      </w:r>
      <w:proofErr w:type="gramEnd"/>
      <w:r>
        <w:rPr>
          <w:color w:val="161F37"/>
          <w:spacing w:val="-15"/>
        </w:rPr>
        <w:t xml:space="preserve"> </w:t>
      </w:r>
      <w:r>
        <w:rPr>
          <w:color w:val="161F37"/>
        </w:rPr>
        <w:t>any provision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severed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under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clause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13.7(a)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by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provision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similar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effect,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but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which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18"/>
        </w:rPr>
        <w:t xml:space="preserve"> </w:t>
      </w:r>
      <w:r>
        <w:rPr>
          <w:color w:val="161F37"/>
        </w:rPr>
        <w:t>not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illegal</w:t>
      </w:r>
      <w:r>
        <w:rPr>
          <w:color w:val="161F37"/>
          <w:spacing w:val="-13"/>
        </w:rPr>
        <w:t xml:space="preserve"> </w:t>
      </w:r>
      <w:r>
        <w:rPr>
          <w:color w:val="161F37"/>
        </w:rPr>
        <w:t xml:space="preserve">or </w:t>
      </w:r>
      <w:r>
        <w:rPr>
          <w:color w:val="161F37"/>
          <w:spacing w:val="-2"/>
        </w:rPr>
        <w:t>unenforceable.</w:t>
      </w:r>
    </w:p>
    <w:p w14:paraId="17AB2829" w14:textId="77777777" w:rsidR="00A64D6A" w:rsidRDefault="00A64D6A">
      <w:pPr>
        <w:pStyle w:val="BodyText"/>
        <w:spacing w:before="22"/>
      </w:pPr>
    </w:p>
    <w:p w14:paraId="1C306638" w14:textId="77777777" w:rsidR="00A64D6A" w:rsidRDefault="009379B7">
      <w:pPr>
        <w:pStyle w:val="BodyText"/>
        <w:spacing w:line="268" w:lineRule="auto"/>
        <w:ind w:left="145" w:right="1279"/>
      </w:pPr>
      <w:r>
        <w:rPr>
          <w:color w:val="161F37"/>
        </w:rPr>
        <w:t>None of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provisions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this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is</w:t>
      </w:r>
      <w:r>
        <w:rPr>
          <w:color w:val="161F37"/>
          <w:spacing w:val="-4"/>
        </w:rPr>
        <w:t xml:space="preserve"> </w:t>
      </w:r>
      <w:r>
        <w:rPr>
          <w:color w:val="161F37"/>
        </w:rPr>
        <w:t>intended</w:t>
      </w:r>
      <w:r>
        <w:rPr>
          <w:color w:val="161F37"/>
          <w:spacing w:val="-2"/>
        </w:rPr>
        <w:t xml:space="preserve"> </w:t>
      </w:r>
      <w:r>
        <w:rPr>
          <w:color w:val="161F37"/>
        </w:rPr>
        <w:t>to be for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the benefit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of,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or</w:t>
      </w:r>
      <w:r>
        <w:rPr>
          <w:color w:val="161F37"/>
          <w:spacing w:val="-1"/>
        </w:rPr>
        <w:t xml:space="preserve"> </w:t>
      </w:r>
      <w:r>
        <w:rPr>
          <w:color w:val="161F37"/>
        </w:rPr>
        <w:t>enforceable by third parties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(other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than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permitted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assignees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Company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who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will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be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entitled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enforce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provisions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of this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Agreement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if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original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parties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to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it)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and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operation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the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Contracts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(Rights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of</w:t>
      </w:r>
      <w:r>
        <w:rPr>
          <w:color w:val="161F37"/>
          <w:spacing w:val="-17"/>
        </w:rPr>
        <w:t xml:space="preserve"> </w:t>
      </w:r>
      <w:r>
        <w:rPr>
          <w:color w:val="161F37"/>
        </w:rPr>
        <w:t>Third</w:t>
      </w:r>
      <w:r>
        <w:rPr>
          <w:color w:val="161F37"/>
          <w:spacing w:val="-15"/>
        </w:rPr>
        <w:t xml:space="preserve"> </w:t>
      </w:r>
      <w:r>
        <w:rPr>
          <w:color w:val="161F37"/>
        </w:rPr>
        <w:t>Parties)</w:t>
      </w:r>
      <w:r>
        <w:rPr>
          <w:color w:val="161F37"/>
          <w:spacing w:val="-16"/>
        </w:rPr>
        <w:t xml:space="preserve"> </w:t>
      </w:r>
      <w:r>
        <w:rPr>
          <w:color w:val="161F37"/>
        </w:rPr>
        <w:t>Act 1999</w:t>
      </w:r>
      <w:r>
        <w:rPr>
          <w:color w:val="161F37"/>
          <w:spacing w:val="-3"/>
        </w:rPr>
        <w:t xml:space="preserve"> </w:t>
      </w:r>
      <w:r>
        <w:rPr>
          <w:color w:val="161F37"/>
        </w:rPr>
        <w:t>is excluded.</w:t>
      </w:r>
    </w:p>
    <w:p w14:paraId="07CE241A" w14:textId="77777777" w:rsidR="00A64D6A" w:rsidRDefault="00A64D6A">
      <w:pPr>
        <w:spacing w:line="268" w:lineRule="auto"/>
        <w:sectPr w:rsidR="00A64D6A">
          <w:pgSz w:w="11900" w:h="16860"/>
          <w:pgMar w:top="960" w:right="0" w:bottom="720" w:left="200" w:header="0" w:footer="528" w:gutter="0"/>
          <w:cols w:num="2" w:space="720" w:equalWidth="0">
            <w:col w:w="803" w:space="40"/>
            <w:col w:w="10857"/>
          </w:cols>
        </w:sectPr>
      </w:pPr>
    </w:p>
    <w:p w14:paraId="0A4B9DF0" w14:textId="77777777" w:rsidR="00A64D6A" w:rsidRDefault="00A64D6A">
      <w:pPr>
        <w:pStyle w:val="BodyText"/>
      </w:pPr>
    </w:p>
    <w:p w14:paraId="11F6C546" w14:textId="77777777" w:rsidR="00A64D6A" w:rsidRDefault="00A64D6A">
      <w:pPr>
        <w:pStyle w:val="BodyText"/>
      </w:pPr>
    </w:p>
    <w:p w14:paraId="42FAD40A" w14:textId="77777777" w:rsidR="00A64D6A" w:rsidRDefault="00A64D6A">
      <w:pPr>
        <w:pStyle w:val="BodyText"/>
      </w:pPr>
    </w:p>
    <w:p w14:paraId="2BA553A8" w14:textId="77777777" w:rsidR="00A64D6A" w:rsidRDefault="00A64D6A">
      <w:pPr>
        <w:pStyle w:val="BodyText"/>
        <w:spacing w:before="240"/>
      </w:pPr>
    </w:p>
    <w:p w14:paraId="00872D93" w14:textId="77777777" w:rsidR="00A64D6A" w:rsidRDefault="009379B7">
      <w:pPr>
        <w:pStyle w:val="BodyText"/>
        <w:ind w:left="407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D0E4122" wp14:editId="76E56BD2">
                <wp:simplePos x="0" y="0"/>
                <wp:positionH relativeFrom="page">
                  <wp:posOffset>4501515</wp:posOffset>
                </wp:positionH>
                <wp:positionV relativeFrom="paragraph">
                  <wp:posOffset>-213067</wp:posOffset>
                </wp:positionV>
                <wp:extent cx="2954020" cy="263652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4020" cy="2636520"/>
                          <a:chOff x="0" y="0"/>
                          <a:chExt cx="2954020" cy="263652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19" cy="2636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5123" y="1881377"/>
                            <a:ext cx="1790064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064" h="189230">
                                <a:moveTo>
                                  <a:pt x="15494" y="0"/>
                                </a:moveTo>
                                <a:lnTo>
                                  <a:pt x="5334" y="0"/>
                                </a:lnTo>
                                <a:lnTo>
                                  <a:pt x="5334" y="13462"/>
                                </a:lnTo>
                                <a:lnTo>
                                  <a:pt x="15494" y="13462"/>
                                </a:lnTo>
                                <a:lnTo>
                                  <a:pt x="15494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49022" y="0"/>
                                </a:moveTo>
                                <a:lnTo>
                                  <a:pt x="38989" y="0"/>
                                </a:lnTo>
                                <a:lnTo>
                                  <a:pt x="38989" y="13462"/>
                                </a:lnTo>
                                <a:lnTo>
                                  <a:pt x="49022" y="13462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80645" y="156718"/>
                                </a:moveTo>
                                <a:lnTo>
                                  <a:pt x="68580" y="153543"/>
                                </a:lnTo>
                                <a:lnTo>
                                  <a:pt x="66929" y="161683"/>
                                </a:lnTo>
                                <a:lnTo>
                                  <a:pt x="63754" y="167767"/>
                                </a:lnTo>
                                <a:lnTo>
                                  <a:pt x="54356" y="175895"/>
                                </a:lnTo>
                                <a:lnTo>
                                  <a:pt x="48641" y="177927"/>
                                </a:lnTo>
                                <a:lnTo>
                                  <a:pt x="36322" y="177927"/>
                                </a:lnTo>
                                <a:lnTo>
                                  <a:pt x="15875" y="159766"/>
                                </a:lnTo>
                                <a:lnTo>
                                  <a:pt x="13589" y="153682"/>
                                </a:lnTo>
                                <a:lnTo>
                                  <a:pt x="12446" y="146570"/>
                                </a:lnTo>
                                <a:lnTo>
                                  <a:pt x="12560" y="131229"/>
                                </a:lnTo>
                                <a:lnTo>
                                  <a:pt x="13335" y="125996"/>
                                </a:lnTo>
                                <a:lnTo>
                                  <a:pt x="17145" y="114058"/>
                                </a:lnTo>
                                <a:lnTo>
                                  <a:pt x="20574" y="109232"/>
                                </a:lnTo>
                                <a:lnTo>
                                  <a:pt x="25273" y="105791"/>
                                </a:lnTo>
                                <a:lnTo>
                                  <a:pt x="29972" y="102235"/>
                                </a:lnTo>
                                <a:lnTo>
                                  <a:pt x="35814" y="100469"/>
                                </a:lnTo>
                                <a:lnTo>
                                  <a:pt x="48895" y="100469"/>
                                </a:lnTo>
                                <a:lnTo>
                                  <a:pt x="53975" y="101981"/>
                                </a:lnTo>
                                <a:lnTo>
                                  <a:pt x="61976" y="108470"/>
                                </a:lnTo>
                                <a:lnTo>
                                  <a:pt x="65024" y="113538"/>
                                </a:lnTo>
                                <a:lnTo>
                                  <a:pt x="67183" y="120523"/>
                                </a:lnTo>
                                <a:lnTo>
                                  <a:pt x="79121" y="117475"/>
                                </a:lnTo>
                                <a:lnTo>
                                  <a:pt x="76581" y="108712"/>
                                </a:lnTo>
                                <a:lnTo>
                                  <a:pt x="72263" y="101727"/>
                                </a:lnTo>
                                <a:lnTo>
                                  <a:pt x="70624" y="100469"/>
                                </a:lnTo>
                                <a:lnTo>
                                  <a:pt x="66040" y="96901"/>
                                </a:lnTo>
                                <a:lnTo>
                                  <a:pt x="59817" y="91948"/>
                                </a:lnTo>
                                <a:lnTo>
                                  <a:pt x="52197" y="89535"/>
                                </a:lnTo>
                                <a:lnTo>
                                  <a:pt x="35052" y="89535"/>
                                </a:lnTo>
                                <a:lnTo>
                                  <a:pt x="27686" y="91440"/>
                                </a:lnTo>
                                <a:lnTo>
                                  <a:pt x="20955" y="95377"/>
                                </a:lnTo>
                                <a:lnTo>
                                  <a:pt x="14224" y="99187"/>
                                </a:lnTo>
                                <a:lnTo>
                                  <a:pt x="0" y="138430"/>
                                </a:lnTo>
                                <a:lnTo>
                                  <a:pt x="304" y="145249"/>
                                </a:lnTo>
                                <a:lnTo>
                                  <a:pt x="18923" y="182499"/>
                                </a:lnTo>
                                <a:lnTo>
                                  <a:pt x="25133" y="186778"/>
                                </a:lnTo>
                                <a:lnTo>
                                  <a:pt x="25311" y="186778"/>
                                </a:lnTo>
                                <a:lnTo>
                                  <a:pt x="33020" y="188849"/>
                                </a:lnTo>
                                <a:lnTo>
                                  <a:pt x="42799" y="188849"/>
                                </a:lnTo>
                                <a:lnTo>
                                  <a:pt x="69596" y="177927"/>
                                </a:lnTo>
                                <a:lnTo>
                                  <a:pt x="71501" y="176034"/>
                                </a:lnTo>
                                <a:lnTo>
                                  <a:pt x="75311" y="170522"/>
                                </a:lnTo>
                                <a:lnTo>
                                  <a:pt x="78282" y="164211"/>
                                </a:lnTo>
                                <a:lnTo>
                                  <a:pt x="78359" y="164084"/>
                                </a:lnTo>
                                <a:lnTo>
                                  <a:pt x="80645" y="156718"/>
                                </a:lnTo>
                                <a:close/>
                              </a:path>
                              <a:path w="1790064" h="189230">
                                <a:moveTo>
                                  <a:pt x="82550" y="0"/>
                                </a:moveTo>
                                <a:lnTo>
                                  <a:pt x="72390" y="0"/>
                                </a:lnTo>
                                <a:lnTo>
                                  <a:pt x="72390" y="13462"/>
                                </a:lnTo>
                                <a:lnTo>
                                  <a:pt x="82550" y="13462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14554" y="0"/>
                                </a:moveTo>
                                <a:lnTo>
                                  <a:pt x="104394" y="0"/>
                                </a:lnTo>
                                <a:lnTo>
                                  <a:pt x="104394" y="13462"/>
                                </a:lnTo>
                                <a:lnTo>
                                  <a:pt x="114554" y="13462"/>
                                </a:lnTo>
                                <a:lnTo>
                                  <a:pt x="114554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48082" y="0"/>
                                </a:moveTo>
                                <a:lnTo>
                                  <a:pt x="138049" y="0"/>
                                </a:lnTo>
                                <a:lnTo>
                                  <a:pt x="138049" y="13462"/>
                                </a:lnTo>
                                <a:lnTo>
                                  <a:pt x="148082" y="13462"/>
                                </a:lnTo>
                                <a:lnTo>
                                  <a:pt x="148082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61671" y="175895"/>
                                </a:moveTo>
                                <a:lnTo>
                                  <a:pt x="105664" y="175895"/>
                                </a:lnTo>
                                <a:lnTo>
                                  <a:pt x="105664" y="143129"/>
                                </a:lnTo>
                                <a:lnTo>
                                  <a:pt x="156210" y="143129"/>
                                </a:lnTo>
                                <a:lnTo>
                                  <a:pt x="156210" y="131953"/>
                                </a:lnTo>
                                <a:lnTo>
                                  <a:pt x="105664" y="131953"/>
                                </a:lnTo>
                                <a:lnTo>
                                  <a:pt x="105664" y="102489"/>
                                </a:lnTo>
                                <a:lnTo>
                                  <a:pt x="159639" y="102489"/>
                                </a:lnTo>
                                <a:lnTo>
                                  <a:pt x="159639" y="91186"/>
                                </a:lnTo>
                                <a:lnTo>
                                  <a:pt x="93599" y="91186"/>
                                </a:lnTo>
                                <a:lnTo>
                                  <a:pt x="93599" y="187198"/>
                                </a:lnTo>
                                <a:lnTo>
                                  <a:pt x="161671" y="187198"/>
                                </a:lnTo>
                                <a:lnTo>
                                  <a:pt x="161671" y="175895"/>
                                </a:lnTo>
                                <a:close/>
                              </a:path>
                              <a:path w="1790064" h="189230">
                                <a:moveTo>
                                  <a:pt x="18161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13462"/>
                                </a:lnTo>
                                <a:lnTo>
                                  <a:pt x="181610" y="13462"/>
                                </a:lnTo>
                                <a:lnTo>
                                  <a:pt x="181610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212090" y="0"/>
                                </a:moveTo>
                                <a:lnTo>
                                  <a:pt x="201930" y="0"/>
                                </a:lnTo>
                                <a:lnTo>
                                  <a:pt x="201930" y="13462"/>
                                </a:lnTo>
                                <a:lnTo>
                                  <a:pt x="212090" y="13462"/>
                                </a:lnTo>
                                <a:lnTo>
                                  <a:pt x="212090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245618" y="0"/>
                                </a:moveTo>
                                <a:lnTo>
                                  <a:pt x="235585" y="0"/>
                                </a:lnTo>
                                <a:lnTo>
                                  <a:pt x="235585" y="13462"/>
                                </a:lnTo>
                                <a:lnTo>
                                  <a:pt x="245618" y="13462"/>
                                </a:lnTo>
                                <a:lnTo>
                                  <a:pt x="245618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259207" y="139331"/>
                                </a:moveTo>
                                <a:lnTo>
                                  <a:pt x="246672" y="101790"/>
                                </a:lnTo>
                                <a:lnTo>
                                  <a:pt x="246672" y="140589"/>
                                </a:lnTo>
                                <a:lnTo>
                                  <a:pt x="246303" y="146443"/>
                                </a:lnTo>
                                <a:lnTo>
                                  <a:pt x="224663" y="177927"/>
                                </a:lnTo>
                                <a:lnTo>
                                  <a:pt x="206629" y="177927"/>
                                </a:lnTo>
                                <a:lnTo>
                                  <a:pt x="184404" y="140589"/>
                                </a:lnTo>
                                <a:lnTo>
                                  <a:pt x="184886" y="132295"/>
                                </a:lnTo>
                                <a:lnTo>
                                  <a:pt x="207264" y="100469"/>
                                </a:lnTo>
                                <a:lnTo>
                                  <a:pt x="221742" y="100469"/>
                                </a:lnTo>
                                <a:lnTo>
                                  <a:pt x="227203" y="101981"/>
                                </a:lnTo>
                                <a:lnTo>
                                  <a:pt x="232029" y="105295"/>
                                </a:lnTo>
                                <a:lnTo>
                                  <a:pt x="236855" y="108470"/>
                                </a:lnTo>
                                <a:lnTo>
                                  <a:pt x="246672" y="140589"/>
                                </a:lnTo>
                                <a:lnTo>
                                  <a:pt x="246672" y="101790"/>
                                </a:lnTo>
                                <a:lnTo>
                                  <a:pt x="245554" y="100469"/>
                                </a:lnTo>
                                <a:lnTo>
                                  <a:pt x="245237" y="100076"/>
                                </a:lnTo>
                                <a:lnTo>
                                  <a:pt x="231648" y="91567"/>
                                </a:lnTo>
                                <a:lnTo>
                                  <a:pt x="224155" y="89535"/>
                                </a:lnTo>
                                <a:lnTo>
                                  <a:pt x="215646" y="89535"/>
                                </a:lnTo>
                                <a:lnTo>
                                  <a:pt x="178866" y="110413"/>
                                </a:lnTo>
                                <a:lnTo>
                                  <a:pt x="171958" y="148856"/>
                                </a:lnTo>
                                <a:lnTo>
                                  <a:pt x="173736" y="156857"/>
                                </a:lnTo>
                                <a:lnTo>
                                  <a:pt x="177292" y="164465"/>
                                </a:lnTo>
                                <a:lnTo>
                                  <a:pt x="180721" y="171958"/>
                                </a:lnTo>
                                <a:lnTo>
                                  <a:pt x="185801" y="177927"/>
                                </a:lnTo>
                                <a:lnTo>
                                  <a:pt x="192659" y="182245"/>
                                </a:lnTo>
                                <a:lnTo>
                                  <a:pt x="199390" y="186690"/>
                                </a:lnTo>
                                <a:lnTo>
                                  <a:pt x="207010" y="188849"/>
                                </a:lnTo>
                                <a:lnTo>
                                  <a:pt x="223520" y="188849"/>
                                </a:lnTo>
                                <a:lnTo>
                                  <a:pt x="230886" y="186817"/>
                                </a:lnTo>
                                <a:lnTo>
                                  <a:pt x="244602" y="178943"/>
                                </a:lnTo>
                                <a:lnTo>
                                  <a:pt x="245529" y="177927"/>
                                </a:lnTo>
                                <a:lnTo>
                                  <a:pt x="249936" y="173101"/>
                                </a:lnTo>
                                <a:lnTo>
                                  <a:pt x="259143" y="140589"/>
                                </a:lnTo>
                                <a:lnTo>
                                  <a:pt x="259207" y="139331"/>
                                </a:lnTo>
                                <a:close/>
                              </a:path>
                              <a:path w="1790064" h="189230">
                                <a:moveTo>
                                  <a:pt x="279146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68986" y="13462"/>
                                </a:lnTo>
                                <a:lnTo>
                                  <a:pt x="279146" y="13462"/>
                                </a:lnTo>
                                <a:lnTo>
                                  <a:pt x="279146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311150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00990" y="13462"/>
                                </a:lnTo>
                                <a:lnTo>
                                  <a:pt x="311150" y="13462"/>
                                </a:lnTo>
                                <a:lnTo>
                                  <a:pt x="311150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344678" y="0"/>
                                </a:moveTo>
                                <a:lnTo>
                                  <a:pt x="334645" y="0"/>
                                </a:lnTo>
                                <a:lnTo>
                                  <a:pt x="334645" y="13462"/>
                                </a:lnTo>
                                <a:lnTo>
                                  <a:pt x="344678" y="13462"/>
                                </a:lnTo>
                                <a:lnTo>
                                  <a:pt x="344678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378206" y="0"/>
                                </a:moveTo>
                                <a:lnTo>
                                  <a:pt x="368046" y="0"/>
                                </a:lnTo>
                                <a:lnTo>
                                  <a:pt x="368046" y="13462"/>
                                </a:lnTo>
                                <a:lnTo>
                                  <a:pt x="378206" y="13462"/>
                                </a:lnTo>
                                <a:lnTo>
                                  <a:pt x="378206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410210" y="0"/>
                                </a:moveTo>
                                <a:lnTo>
                                  <a:pt x="400050" y="0"/>
                                </a:lnTo>
                                <a:lnTo>
                                  <a:pt x="400050" y="13462"/>
                                </a:lnTo>
                                <a:lnTo>
                                  <a:pt x="410210" y="13462"/>
                                </a:lnTo>
                                <a:lnTo>
                                  <a:pt x="410210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443738" y="0"/>
                                </a:moveTo>
                                <a:lnTo>
                                  <a:pt x="433705" y="0"/>
                                </a:lnTo>
                                <a:lnTo>
                                  <a:pt x="433705" y="13462"/>
                                </a:lnTo>
                                <a:lnTo>
                                  <a:pt x="443738" y="13462"/>
                                </a:lnTo>
                                <a:lnTo>
                                  <a:pt x="443738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477266" y="0"/>
                                </a:moveTo>
                                <a:lnTo>
                                  <a:pt x="467106" y="0"/>
                                </a:lnTo>
                                <a:lnTo>
                                  <a:pt x="467106" y="13462"/>
                                </a:lnTo>
                                <a:lnTo>
                                  <a:pt x="477266" y="13462"/>
                                </a:lnTo>
                                <a:lnTo>
                                  <a:pt x="477266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509270" y="0"/>
                                </a:moveTo>
                                <a:lnTo>
                                  <a:pt x="499110" y="0"/>
                                </a:lnTo>
                                <a:lnTo>
                                  <a:pt x="499110" y="13462"/>
                                </a:lnTo>
                                <a:lnTo>
                                  <a:pt x="509270" y="13462"/>
                                </a:lnTo>
                                <a:lnTo>
                                  <a:pt x="509270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542798" y="0"/>
                                </a:moveTo>
                                <a:lnTo>
                                  <a:pt x="532765" y="0"/>
                                </a:lnTo>
                                <a:lnTo>
                                  <a:pt x="532765" y="13462"/>
                                </a:lnTo>
                                <a:lnTo>
                                  <a:pt x="542798" y="13462"/>
                                </a:lnTo>
                                <a:lnTo>
                                  <a:pt x="542798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576326" y="0"/>
                                </a:moveTo>
                                <a:lnTo>
                                  <a:pt x="566166" y="0"/>
                                </a:lnTo>
                                <a:lnTo>
                                  <a:pt x="566166" y="13462"/>
                                </a:lnTo>
                                <a:lnTo>
                                  <a:pt x="576326" y="13462"/>
                                </a:lnTo>
                                <a:lnTo>
                                  <a:pt x="576326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608330" y="0"/>
                                </a:moveTo>
                                <a:lnTo>
                                  <a:pt x="598170" y="0"/>
                                </a:lnTo>
                                <a:lnTo>
                                  <a:pt x="598170" y="13462"/>
                                </a:lnTo>
                                <a:lnTo>
                                  <a:pt x="608330" y="13462"/>
                                </a:lnTo>
                                <a:lnTo>
                                  <a:pt x="608330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641858" y="0"/>
                                </a:moveTo>
                                <a:lnTo>
                                  <a:pt x="631825" y="0"/>
                                </a:lnTo>
                                <a:lnTo>
                                  <a:pt x="631825" y="13462"/>
                                </a:lnTo>
                                <a:lnTo>
                                  <a:pt x="641858" y="13462"/>
                                </a:lnTo>
                                <a:lnTo>
                                  <a:pt x="641858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675386" y="0"/>
                                </a:moveTo>
                                <a:lnTo>
                                  <a:pt x="665226" y="0"/>
                                </a:lnTo>
                                <a:lnTo>
                                  <a:pt x="665226" y="13462"/>
                                </a:lnTo>
                                <a:lnTo>
                                  <a:pt x="675386" y="13462"/>
                                </a:lnTo>
                                <a:lnTo>
                                  <a:pt x="675386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705866" y="0"/>
                                </a:moveTo>
                                <a:lnTo>
                                  <a:pt x="695706" y="0"/>
                                </a:lnTo>
                                <a:lnTo>
                                  <a:pt x="695706" y="13462"/>
                                </a:lnTo>
                                <a:lnTo>
                                  <a:pt x="705866" y="13462"/>
                                </a:lnTo>
                                <a:lnTo>
                                  <a:pt x="705866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739394" y="0"/>
                                </a:moveTo>
                                <a:lnTo>
                                  <a:pt x="729361" y="0"/>
                                </a:lnTo>
                                <a:lnTo>
                                  <a:pt x="729361" y="13462"/>
                                </a:lnTo>
                                <a:lnTo>
                                  <a:pt x="739394" y="13462"/>
                                </a:lnTo>
                                <a:lnTo>
                                  <a:pt x="739394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772922" y="0"/>
                                </a:moveTo>
                                <a:lnTo>
                                  <a:pt x="762762" y="0"/>
                                </a:lnTo>
                                <a:lnTo>
                                  <a:pt x="762762" y="13462"/>
                                </a:lnTo>
                                <a:lnTo>
                                  <a:pt x="772922" y="13462"/>
                                </a:lnTo>
                                <a:lnTo>
                                  <a:pt x="772922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804926" y="0"/>
                                </a:moveTo>
                                <a:lnTo>
                                  <a:pt x="794766" y="0"/>
                                </a:lnTo>
                                <a:lnTo>
                                  <a:pt x="794766" y="13462"/>
                                </a:lnTo>
                                <a:lnTo>
                                  <a:pt x="804926" y="13462"/>
                                </a:lnTo>
                                <a:lnTo>
                                  <a:pt x="804926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838454" y="0"/>
                                </a:moveTo>
                                <a:lnTo>
                                  <a:pt x="828421" y="0"/>
                                </a:lnTo>
                                <a:lnTo>
                                  <a:pt x="828421" y="13462"/>
                                </a:lnTo>
                                <a:lnTo>
                                  <a:pt x="838454" y="13462"/>
                                </a:lnTo>
                                <a:lnTo>
                                  <a:pt x="838454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871982" y="0"/>
                                </a:moveTo>
                                <a:lnTo>
                                  <a:pt x="861822" y="0"/>
                                </a:lnTo>
                                <a:lnTo>
                                  <a:pt x="861822" y="13462"/>
                                </a:lnTo>
                                <a:lnTo>
                                  <a:pt x="871982" y="13462"/>
                                </a:lnTo>
                                <a:lnTo>
                                  <a:pt x="871982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903986" y="0"/>
                                </a:moveTo>
                                <a:lnTo>
                                  <a:pt x="893826" y="0"/>
                                </a:lnTo>
                                <a:lnTo>
                                  <a:pt x="893826" y="13462"/>
                                </a:lnTo>
                                <a:lnTo>
                                  <a:pt x="903986" y="13462"/>
                                </a:lnTo>
                                <a:lnTo>
                                  <a:pt x="903986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937514" y="0"/>
                                </a:moveTo>
                                <a:lnTo>
                                  <a:pt x="927481" y="0"/>
                                </a:lnTo>
                                <a:lnTo>
                                  <a:pt x="927481" y="13462"/>
                                </a:lnTo>
                                <a:lnTo>
                                  <a:pt x="937514" y="13462"/>
                                </a:lnTo>
                                <a:lnTo>
                                  <a:pt x="937514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971042" y="0"/>
                                </a:moveTo>
                                <a:lnTo>
                                  <a:pt x="960882" y="0"/>
                                </a:lnTo>
                                <a:lnTo>
                                  <a:pt x="960882" y="13462"/>
                                </a:lnTo>
                                <a:lnTo>
                                  <a:pt x="971042" y="13462"/>
                                </a:lnTo>
                                <a:lnTo>
                                  <a:pt x="971042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003046" y="0"/>
                                </a:moveTo>
                                <a:lnTo>
                                  <a:pt x="992886" y="0"/>
                                </a:lnTo>
                                <a:lnTo>
                                  <a:pt x="992886" y="13462"/>
                                </a:lnTo>
                                <a:lnTo>
                                  <a:pt x="1003046" y="13462"/>
                                </a:lnTo>
                                <a:lnTo>
                                  <a:pt x="1003046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036574" y="0"/>
                                </a:moveTo>
                                <a:lnTo>
                                  <a:pt x="1026541" y="0"/>
                                </a:lnTo>
                                <a:lnTo>
                                  <a:pt x="1026541" y="13462"/>
                                </a:lnTo>
                                <a:lnTo>
                                  <a:pt x="1036574" y="13462"/>
                                </a:lnTo>
                                <a:lnTo>
                                  <a:pt x="1036574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070102" y="0"/>
                                </a:moveTo>
                                <a:lnTo>
                                  <a:pt x="1059942" y="0"/>
                                </a:lnTo>
                                <a:lnTo>
                                  <a:pt x="1059942" y="13462"/>
                                </a:lnTo>
                                <a:lnTo>
                                  <a:pt x="1070102" y="13462"/>
                                </a:lnTo>
                                <a:lnTo>
                                  <a:pt x="1070102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102106" y="0"/>
                                </a:moveTo>
                                <a:lnTo>
                                  <a:pt x="1091946" y="0"/>
                                </a:lnTo>
                                <a:lnTo>
                                  <a:pt x="1091946" y="13462"/>
                                </a:lnTo>
                                <a:lnTo>
                                  <a:pt x="1102106" y="13462"/>
                                </a:lnTo>
                                <a:lnTo>
                                  <a:pt x="1102106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135634" y="0"/>
                                </a:moveTo>
                                <a:lnTo>
                                  <a:pt x="1125601" y="0"/>
                                </a:lnTo>
                                <a:lnTo>
                                  <a:pt x="1125601" y="13462"/>
                                </a:lnTo>
                                <a:lnTo>
                                  <a:pt x="1135634" y="13462"/>
                                </a:lnTo>
                                <a:lnTo>
                                  <a:pt x="1135634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169162" y="0"/>
                                </a:moveTo>
                                <a:lnTo>
                                  <a:pt x="1159002" y="0"/>
                                </a:lnTo>
                                <a:lnTo>
                                  <a:pt x="1159002" y="13462"/>
                                </a:lnTo>
                                <a:lnTo>
                                  <a:pt x="1169162" y="13462"/>
                                </a:lnTo>
                                <a:lnTo>
                                  <a:pt x="1169162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199642" y="0"/>
                                </a:moveTo>
                                <a:lnTo>
                                  <a:pt x="1189482" y="0"/>
                                </a:lnTo>
                                <a:lnTo>
                                  <a:pt x="1189482" y="13462"/>
                                </a:lnTo>
                                <a:lnTo>
                                  <a:pt x="1199642" y="13462"/>
                                </a:lnTo>
                                <a:lnTo>
                                  <a:pt x="1199642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233170" y="0"/>
                                </a:moveTo>
                                <a:lnTo>
                                  <a:pt x="1223137" y="0"/>
                                </a:lnTo>
                                <a:lnTo>
                                  <a:pt x="1223137" y="13462"/>
                                </a:lnTo>
                                <a:lnTo>
                                  <a:pt x="1233170" y="13462"/>
                                </a:lnTo>
                                <a:lnTo>
                                  <a:pt x="1233170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266698" y="0"/>
                                </a:moveTo>
                                <a:lnTo>
                                  <a:pt x="1256538" y="0"/>
                                </a:lnTo>
                                <a:lnTo>
                                  <a:pt x="1256538" y="13462"/>
                                </a:lnTo>
                                <a:lnTo>
                                  <a:pt x="1266698" y="13462"/>
                                </a:lnTo>
                                <a:lnTo>
                                  <a:pt x="1266698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298702" y="0"/>
                                </a:moveTo>
                                <a:lnTo>
                                  <a:pt x="1288542" y="0"/>
                                </a:lnTo>
                                <a:lnTo>
                                  <a:pt x="1288542" y="13462"/>
                                </a:lnTo>
                                <a:lnTo>
                                  <a:pt x="1298702" y="13462"/>
                                </a:lnTo>
                                <a:lnTo>
                                  <a:pt x="1298702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332230" y="0"/>
                                </a:moveTo>
                                <a:lnTo>
                                  <a:pt x="1322197" y="0"/>
                                </a:lnTo>
                                <a:lnTo>
                                  <a:pt x="1322197" y="13462"/>
                                </a:lnTo>
                                <a:lnTo>
                                  <a:pt x="1332230" y="13462"/>
                                </a:lnTo>
                                <a:lnTo>
                                  <a:pt x="1332230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365758" y="0"/>
                                </a:moveTo>
                                <a:lnTo>
                                  <a:pt x="1355598" y="0"/>
                                </a:lnTo>
                                <a:lnTo>
                                  <a:pt x="1355598" y="13462"/>
                                </a:lnTo>
                                <a:lnTo>
                                  <a:pt x="1365758" y="13462"/>
                                </a:lnTo>
                                <a:lnTo>
                                  <a:pt x="1365758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397762" y="0"/>
                                </a:moveTo>
                                <a:lnTo>
                                  <a:pt x="1387602" y="0"/>
                                </a:lnTo>
                                <a:lnTo>
                                  <a:pt x="1387602" y="13462"/>
                                </a:lnTo>
                                <a:lnTo>
                                  <a:pt x="1397762" y="13462"/>
                                </a:lnTo>
                                <a:lnTo>
                                  <a:pt x="1397762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431290" y="0"/>
                                </a:moveTo>
                                <a:lnTo>
                                  <a:pt x="1421257" y="0"/>
                                </a:lnTo>
                                <a:lnTo>
                                  <a:pt x="1421257" y="13462"/>
                                </a:lnTo>
                                <a:lnTo>
                                  <a:pt x="1431290" y="13462"/>
                                </a:lnTo>
                                <a:lnTo>
                                  <a:pt x="1431290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464818" y="0"/>
                                </a:moveTo>
                                <a:lnTo>
                                  <a:pt x="1454658" y="0"/>
                                </a:lnTo>
                                <a:lnTo>
                                  <a:pt x="1454658" y="13462"/>
                                </a:lnTo>
                                <a:lnTo>
                                  <a:pt x="1464818" y="13462"/>
                                </a:lnTo>
                                <a:lnTo>
                                  <a:pt x="1464818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496822" y="0"/>
                                </a:moveTo>
                                <a:lnTo>
                                  <a:pt x="1486662" y="0"/>
                                </a:lnTo>
                                <a:lnTo>
                                  <a:pt x="1486662" y="13462"/>
                                </a:lnTo>
                                <a:lnTo>
                                  <a:pt x="1496822" y="13462"/>
                                </a:lnTo>
                                <a:lnTo>
                                  <a:pt x="1496822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530350" y="0"/>
                                </a:moveTo>
                                <a:lnTo>
                                  <a:pt x="1520317" y="0"/>
                                </a:lnTo>
                                <a:lnTo>
                                  <a:pt x="1520317" y="13462"/>
                                </a:lnTo>
                                <a:lnTo>
                                  <a:pt x="1530350" y="13462"/>
                                </a:lnTo>
                                <a:lnTo>
                                  <a:pt x="1530350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563878" y="0"/>
                                </a:moveTo>
                                <a:lnTo>
                                  <a:pt x="1553718" y="0"/>
                                </a:lnTo>
                                <a:lnTo>
                                  <a:pt x="1553718" y="13462"/>
                                </a:lnTo>
                                <a:lnTo>
                                  <a:pt x="1563878" y="13462"/>
                                </a:lnTo>
                                <a:lnTo>
                                  <a:pt x="1563878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595882" y="0"/>
                                </a:moveTo>
                                <a:lnTo>
                                  <a:pt x="1585722" y="0"/>
                                </a:lnTo>
                                <a:lnTo>
                                  <a:pt x="1585722" y="13462"/>
                                </a:lnTo>
                                <a:lnTo>
                                  <a:pt x="1595882" y="13462"/>
                                </a:lnTo>
                                <a:lnTo>
                                  <a:pt x="1595882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629410" y="0"/>
                                </a:moveTo>
                                <a:lnTo>
                                  <a:pt x="1619377" y="0"/>
                                </a:lnTo>
                                <a:lnTo>
                                  <a:pt x="1619377" y="13462"/>
                                </a:lnTo>
                                <a:lnTo>
                                  <a:pt x="1629410" y="13462"/>
                                </a:lnTo>
                                <a:lnTo>
                                  <a:pt x="1629410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662938" y="0"/>
                                </a:moveTo>
                                <a:lnTo>
                                  <a:pt x="1652778" y="0"/>
                                </a:lnTo>
                                <a:lnTo>
                                  <a:pt x="1652778" y="13462"/>
                                </a:lnTo>
                                <a:lnTo>
                                  <a:pt x="1662938" y="13462"/>
                                </a:lnTo>
                                <a:lnTo>
                                  <a:pt x="1662938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693418" y="0"/>
                                </a:moveTo>
                                <a:lnTo>
                                  <a:pt x="1683258" y="0"/>
                                </a:lnTo>
                                <a:lnTo>
                                  <a:pt x="1683258" y="13462"/>
                                </a:lnTo>
                                <a:lnTo>
                                  <a:pt x="1693418" y="13462"/>
                                </a:lnTo>
                                <a:lnTo>
                                  <a:pt x="1693418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726946" y="0"/>
                                </a:moveTo>
                                <a:lnTo>
                                  <a:pt x="1716913" y="0"/>
                                </a:lnTo>
                                <a:lnTo>
                                  <a:pt x="1716913" y="13462"/>
                                </a:lnTo>
                                <a:lnTo>
                                  <a:pt x="1726946" y="13462"/>
                                </a:lnTo>
                                <a:lnTo>
                                  <a:pt x="1726946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760474" y="0"/>
                                </a:moveTo>
                                <a:lnTo>
                                  <a:pt x="1750314" y="0"/>
                                </a:lnTo>
                                <a:lnTo>
                                  <a:pt x="1750314" y="13462"/>
                                </a:lnTo>
                                <a:lnTo>
                                  <a:pt x="1760474" y="13462"/>
                                </a:lnTo>
                                <a:lnTo>
                                  <a:pt x="1760474" y="0"/>
                                </a:lnTo>
                                <a:close/>
                              </a:path>
                              <a:path w="1790064" h="189230">
                                <a:moveTo>
                                  <a:pt x="1789811" y="0"/>
                                </a:moveTo>
                                <a:lnTo>
                                  <a:pt x="1779778" y="0"/>
                                </a:lnTo>
                                <a:lnTo>
                                  <a:pt x="1779778" y="13462"/>
                                </a:lnTo>
                                <a:lnTo>
                                  <a:pt x="1789811" y="13462"/>
                                </a:lnTo>
                                <a:lnTo>
                                  <a:pt x="1789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F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0" style="position:absolute;margin-left:354.45pt;margin-top:-16.8pt;width:232.6pt;height:207.6pt;z-index:15733248;mso-wrap-distance-left:0;mso-wrap-distance-right:0;mso-position-horizontal-relative:page" coordsize="29540,26365" o:spid="_x0000_s1026" w14:anchorId="499FD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21" style="position:absolute;width:29540;height:2636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">
                  <v:imagedata o:title="" r:id="rId15"/>
                </v:shape>
                <v:shape id="Graphic 22" style="position:absolute;left:951;top:18813;width:17900;height:1893;visibility:visible;mso-wrap-style:square;v-text-anchor:top" coordsize="1790064,189230" o:spid="_x0000_s1028" fillcolor="#161f36" stroked="f" path="m15494,l5334,r,13462l15494,13462,15494,xem49022,l38989,r,13462l49022,13462,49022,xem80645,156718l68580,153543r-1651,8140l63754,167767r-9398,8128l48641,177927r-12319,l15875,159766r-2286,-6084l12446,146570r114,-15341l13335,125996r3810,-11938l20574,109232r4699,-3441l29972,102235r5842,-1766l48895,100469r5080,1512l61976,108470r3048,5068l67183,120523r11938,-3048l76581,108712r-4318,-6985l70624,100469,66040,96901,59817,91948,52197,89535r-17145,l27686,91440r-6731,3937l14224,99187,,138430r304,6819l18923,182499r6210,4279l25311,186778r7709,2071l42799,188849,69596,177927r1905,-1893l75311,170522r2971,-6311l78359,164084r2286,-7366xem82550,l72390,r,13462l82550,13462,82550,xem114554,l104394,r,13462l114554,13462,114554,xem148082,l138049,r,13462l148082,13462,148082,xem161671,175895r-56007,l105664,143129r50546,l156210,131953r-50546,l105664,102489r53975,l159639,91186r-66040,l93599,187198r68072,l161671,175895xem181610,l171450,r,13462l181610,13462,181610,xem212090,l201930,r,13462l212090,13462,212090,xem245618,l235585,r,13462l245618,13462,245618,xem259207,139331l246672,101790r,38799l246303,146443r-21640,31484l206629,177927,184404,140589r482,-8294l207264,100469r14478,l227203,101981r4826,3314l236855,108470r9817,32119l246672,101790r-1118,-1321l245237,100076,231648,91567r-7493,-2032l215646,89535r-36780,20878l171958,148856r1778,8001l177292,164465r3429,7493l185801,177927r6858,4318l199390,186690r7620,2159l223520,188849r7366,-2032l244602,178943r927,-1016l249936,173101r9207,-32512l259207,139331xem279146,l268986,r,13462l279146,13462,279146,xem311150,l300990,r,13462l311150,13462,311150,xem344678,l334645,r,13462l344678,13462,344678,xem378206,l368046,r,13462l378206,13462,378206,xem410210,l400050,r,13462l410210,13462,410210,xem443738,l433705,r,13462l443738,13462,443738,xem477266,l467106,r,13462l477266,13462,477266,xem509270,l499110,r,13462l509270,13462,509270,xem542798,l532765,r,13462l542798,13462,542798,xem576326,l566166,r,13462l576326,13462,576326,xem608330,l598170,r,13462l608330,13462,608330,xem641858,l631825,r,13462l641858,13462,641858,xem675386,l665226,r,13462l675386,13462,675386,xem705866,l695706,r,13462l705866,13462,705866,xem739394,l729361,r,13462l739394,13462,739394,xem772922,l762762,r,13462l772922,13462,772922,xem804926,l794766,r,13462l804926,13462,804926,xem838454,l828421,r,13462l838454,13462,838454,xem871982,l861822,r,13462l871982,13462,871982,xem903986,l893826,r,13462l903986,13462,903986,xem937514,l927481,r,13462l937514,13462,937514,xem971042,l960882,r,13462l971042,13462,971042,xem1003046,l992886,r,13462l1003046,13462r,-13462xem1036574,r-10033,l1026541,13462r10033,l1036574,xem1070102,r-10160,l1059942,13462r10160,l1070102,xem1102106,r-10160,l1091946,13462r10160,l1102106,xem1135634,r-10033,l1125601,13462r10033,l1135634,xem1169162,r-10160,l1159002,13462r10160,l1169162,xem1199642,r-10160,l1189482,13462r10160,l1199642,xem1233170,r-10033,l1223137,13462r10033,l1233170,xem1266698,r-10160,l1256538,13462r10160,l1266698,xem1298702,r-10160,l1288542,13462r10160,l1298702,xem1332230,r-10033,l1322197,13462r10033,l1332230,xem1365758,r-10160,l1355598,13462r10160,l1365758,xem1397762,r-10160,l1387602,13462r10160,l1397762,xem1431290,r-10033,l1421257,13462r10033,l1431290,xem1464818,r-10160,l1454658,13462r10160,l1464818,xem1496822,r-10160,l1486662,13462r10160,l1496822,xem1530350,r-10033,l1520317,13462r10033,l1530350,xem1563878,r-10160,l1553718,13462r10160,l1563878,xem1595882,r-10160,l1585722,13462r10160,l1595882,xem1629410,r-10033,l1619377,13462r10033,l1629410,xem1662938,r-10160,l1652778,13462r10160,l1662938,xem1693418,r-10160,l1683258,13462r10160,l1693418,xem1726946,r-10033,l1716913,13462r10033,l1726946,xem1760474,r-10160,l1750314,13462r10160,l1760474,xem1789811,r-10033,l1779778,13462r10033,l17898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61F37"/>
          <w:spacing w:val="-4"/>
        </w:rPr>
        <w:t>Signed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4"/>
        </w:rPr>
        <w:t>by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Sasza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4"/>
        </w:rPr>
        <w:t>Bandiera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4"/>
        </w:rPr>
        <w:t>on</w:t>
      </w:r>
      <w:r>
        <w:rPr>
          <w:color w:val="161F37"/>
          <w:spacing w:val="-17"/>
        </w:rPr>
        <w:t xml:space="preserve"> </w:t>
      </w:r>
      <w:r>
        <w:rPr>
          <w:color w:val="161F37"/>
          <w:spacing w:val="-4"/>
        </w:rPr>
        <w:t>behalf</w:t>
      </w:r>
      <w:r>
        <w:rPr>
          <w:color w:val="161F37"/>
          <w:spacing w:val="-19"/>
        </w:rPr>
        <w:t xml:space="preserve"> </w:t>
      </w:r>
      <w:r>
        <w:rPr>
          <w:color w:val="161F37"/>
          <w:spacing w:val="-4"/>
        </w:rPr>
        <w:t>of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4"/>
        </w:rPr>
        <w:t>Oyster</w:t>
      </w:r>
      <w:r>
        <w:rPr>
          <w:color w:val="161F37"/>
          <w:spacing w:val="-18"/>
        </w:rPr>
        <w:t xml:space="preserve"> </w:t>
      </w:r>
      <w:r>
        <w:rPr>
          <w:color w:val="161F37"/>
          <w:spacing w:val="-4"/>
        </w:rPr>
        <w:t>Partnership</w:t>
      </w:r>
    </w:p>
    <w:p w14:paraId="5CEC1633" w14:textId="77777777" w:rsidR="00A64D6A" w:rsidRDefault="00A64D6A">
      <w:pPr>
        <w:pStyle w:val="BodyText"/>
      </w:pPr>
    </w:p>
    <w:p w14:paraId="681C8C66" w14:textId="77777777" w:rsidR="00A64D6A" w:rsidRDefault="00A64D6A">
      <w:pPr>
        <w:pStyle w:val="BodyText"/>
      </w:pPr>
    </w:p>
    <w:p w14:paraId="2A43239C" w14:textId="77777777" w:rsidR="00A64D6A" w:rsidRDefault="00A64D6A">
      <w:pPr>
        <w:pStyle w:val="BodyText"/>
      </w:pPr>
    </w:p>
    <w:p w14:paraId="6CB9E97E" w14:textId="77777777" w:rsidR="00A64D6A" w:rsidRDefault="00A64D6A">
      <w:pPr>
        <w:pStyle w:val="BodyText"/>
      </w:pPr>
    </w:p>
    <w:p w14:paraId="333F6E1A" w14:textId="77777777" w:rsidR="00A64D6A" w:rsidRDefault="00A64D6A">
      <w:pPr>
        <w:pStyle w:val="BodyText"/>
      </w:pPr>
    </w:p>
    <w:p w14:paraId="236FA181" w14:textId="77777777" w:rsidR="00A64D6A" w:rsidRDefault="00A64D6A">
      <w:pPr>
        <w:pStyle w:val="BodyText"/>
      </w:pPr>
    </w:p>
    <w:p w14:paraId="0C93A556" w14:textId="77777777" w:rsidR="00A64D6A" w:rsidRDefault="00A64D6A">
      <w:pPr>
        <w:pStyle w:val="BodyText"/>
      </w:pPr>
    </w:p>
    <w:p w14:paraId="173A950F" w14:textId="77777777" w:rsidR="00A64D6A" w:rsidRDefault="00A64D6A">
      <w:pPr>
        <w:pStyle w:val="BodyText"/>
      </w:pPr>
    </w:p>
    <w:p w14:paraId="3D75187F" w14:textId="77777777" w:rsidR="00A64D6A" w:rsidRDefault="00A64D6A">
      <w:pPr>
        <w:pStyle w:val="BodyText"/>
        <w:spacing w:before="35"/>
      </w:pPr>
    </w:p>
    <w:p w14:paraId="503994E1" w14:textId="77777777" w:rsidR="00A64D6A" w:rsidRDefault="009379B7">
      <w:pPr>
        <w:pStyle w:val="BodyText"/>
        <w:ind w:left="407"/>
      </w:pPr>
      <w:r>
        <w:rPr>
          <w:color w:val="161F37"/>
          <w:spacing w:val="-2"/>
        </w:rPr>
        <w:t>Date:</w:t>
      </w:r>
    </w:p>
    <w:p w14:paraId="4C116649" w14:textId="77777777" w:rsidR="00A64D6A" w:rsidRDefault="00A64D6A">
      <w:pPr>
        <w:pStyle w:val="BodyText"/>
        <w:rPr>
          <w:sz w:val="20"/>
        </w:rPr>
      </w:pPr>
    </w:p>
    <w:p w14:paraId="528DE399" w14:textId="77777777" w:rsidR="00A64D6A" w:rsidRDefault="00A64D6A">
      <w:pPr>
        <w:pStyle w:val="BodyText"/>
        <w:rPr>
          <w:sz w:val="20"/>
        </w:rPr>
      </w:pPr>
    </w:p>
    <w:p w14:paraId="28613FB2" w14:textId="00E826C0" w:rsidR="00A64D6A" w:rsidRDefault="008D4A3A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65233996" wp14:editId="2B87CA99">
                <wp:simplePos x="0" y="0"/>
                <wp:positionH relativeFrom="column">
                  <wp:posOffset>454891</wp:posOffset>
                </wp:positionH>
                <wp:positionV relativeFrom="paragraph">
                  <wp:posOffset>19380</wp:posOffset>
                </wp:positionV>
                <wp:extent cx="6127667" cy="1413164"/>
                <wp:effectExtent l="0" t="0" r="26035" b="15875"/>
                <wp:wrapNone/>
                <wp:docPr id="148483673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667" cy="141316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A540EC7" w14:textId="1F56A750" w:rsidR="008D4A3A" w:rsidRDefault="008D4A3A">
                            <w:r>
                              <w:t xml:space="preserve">Signed by: </w:t>
                            </w:r>
                            <w:r>
                              <w:br/>
                            </w:r>
                            <w:r>
                              <w:br/>
                              <w:t xml:space="preserve">Name: </w:t>
                            </w:r>
                            <w:r>
                              <w:br/>
                            </w:r>
                            <w:r>
                              <w:br/>
                              <w:t xml:space="preserve">On behalf of: </w:t>
                            </w:r>
                            <w:r>
                              <w:br/>
                            </w:r>
                            <w:r>
                              <w:br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3399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5.8pt;margin-top:1.55pt;width:482.5pt;height:111.25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" fillcolor="#8db3e2 [1311]" strokecolor="#8db3e2 [1311]" strokeweight=".5pt">
                <v:textbox>
                  <w:txbxContent>
                    <w:p w14:paraId="2A540EC7" w14:textId="1F56A750" w:rsidR="008D4A3A" w:rsidRDefault="008D4A3A">
                      <w:r>
                        <w:t xml:space="preserve">Signed by: </w:t>
                      </w:r>
                      <w:r>
                        <w:br/>
                      </w:r>
                      <w:r>
                        <w:br/>
                        <w:t xml:space="preserve">Name: </w:t>
                      </w:r>
                      <w:r>
                        <w:br/>
                      </w:r>
                      <w:r>
                        <w:br/>
                        <w:t xml:space="preserve">On behalf of: </w:t>
                      </w:r>
                      <w:r>
                        <w:br/>
                      </w:r>
                      <w:r>
                        <w:br/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p w14:paraId="35D564B5" w14:textId="77777777" w:rsidR="00A64D6A" w:rsidRDefault="00A64D6A">
      <w:pPr>
        <w:pStyle w:val="BodyText"/>
        <w:rPr>
          <w:sz w:val="20"/>
        </w:rPr>
      </w:pPr>
    </w:p>
    <w:p w14:paraId="568553D0" w14:textId="77777777" w:rsidR="00A64D6A" w:rsidRDefault="00A64D6A">
      <w:pPr>
        <w:pStyle w:val="BodyText"/>
        <w:rPr>
          <w:sz w:val="20"/>
        </w:rPr>
      </w:pPr>
    </w:p>
    <w:p w14:paraId="53ED2728" w14:textId="44CCB4BA" w:rsidR="00A64D6A" w:rsidRDefault="00A64D6A">
      <w:pPr>
        <w:pStyle w:val="BodyText"/>
        <w:spacing w:before="42"/>
        <w:rPr>
          <w:sz w:val="20"/>
        </w:rPr>
      </w:pPr>
    </w:p>
    <w:p w14:paraId="4C040624" w14:textId="77777777" w:rsidR="00A64D6A" w:rsidRDefault="00A64D6A">
      <w:pPr>
        <w:pStyle w:val="BodyText"/>
        <w:spacing w:before="153"/>
      </w:pPr>
    </w:p>
    <w:p w14:paraId="4A86A36B" w14:textId="77777777" w:rsidR="00A64D6A" w:rsidRDefault="00A64D6A">
      <w:pPr>
        <w:sectPr w:rsidR="00A64D6A">
          <w:type w:val="continuous"/>
          <w:pgSz w:w="11900" w:h="16860"/>
          <w:pgMar w:top="80" w:right="0" w:bottom="0" w:left="200" w:header="0" w:footer="528" w:gutter="0"/>
          <w:cols w:space="720"/>
        </w:sectPr>
      </w:pPr>
    </w:p>
    <w:p w14:paraId="2A381BF6" w14:textId="77777777" w:rsidR="00A64D6A" w:rsidRDefault="009379B7">
      <w:pPr>
        <w:tabs>
          <w:tab w:val="left" w:pos="5499"/>
        </w:tabs>
        <w:spacing w:before="67"/>
        <w:ind w:left="100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07744" behindDoc="1" locked="0" layoutInCell="1" allowOverlap="1" wp14:anchorId="3D3C2F98" wp14:editId="48FAAA51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556500" cy="1068768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7685">
                              <a:moveTo>
                                <a:pt x="7556246" y="0"/>
                              </a:moveTo>
                              <a:lnTo>
                                <a:pt x="0" y="0"/>
                              </a:lnTo>
                              <a:lnTo>
                                <a:pt x="0" y="10687304"/>
                              </a:lnTo>
                              <a:lnTo>
                                <a:pt x="7556246" y="10687304"/>
                              </a:lnTo>
                              <a:lnTo>
                                <a:pt x="75562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Graphic 27" style="position:absolute;margin-left:0;margin-top:0;width:595pt;height:841.55pt;z-index:-163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87685" o:spid="_x0000_s1026" fillcolor="#f4f4ee" stroked="f" path="m7556246,l,,,10687304r7556246,l755624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" w14:anchorId="33706A12">
                <v:path arrowok="t"/>
                <w10:wrap anchorx="page" anchory="page"/>
              </v:shape>
            </w:pict>
          </mc:Fallback>
        </mc:AlternateContent>
      </w:r>
      <w:r>
        <w:rPr>
          <w:color w:val="000000"/>
          <w:spacing w:val="5"/>
          <w:sz w:val="16"/>
          <w:shd w:val="clear" w:color="auto" w:fill="FFFFFF"/>
        </w:rPr>
        <w:t xml:space="preserve"> </w:t>
      </w:r>
      <w:r>
        <w:rPr>
          <w:color w:val="000000"/>
          <w:spacing w:val="-2"/>
          <w:sz w:val="16"/>
          <w:shd w:val="clear" w:color="auto" w:fill="FFFFFF"/>
        </w:rPr>
        <w:t>Docusign</w:t>
      </w:r>
      <w:r>
        <w:rPr>
          <w:color w:val="000000"/>
          <w:spacing w:val="11"/>
          <w:sz w:val="16"/>
          <w:shd w:val="clear" w:color="auto" w:fill="FFFFFF"/>
        </w:rPr>
        <w:t xml:space="preserve"> </w:t>
      </w:r>
      <w:r>
        <w:rPr>
          <w:color w:val="000000"/>
          <w:spacing w:val="-2"/>
          <w:sz w:val="16"/>
          <w:shd w:val="clear" w:color="auto" w:fill="FFFFFF"/>
        </w:rPr>
        <w:t>Envelope</w:t>
      </w:r>
      <w:r>
        <w:rPr>
          <w:color w:val="000000"/>
          <w:spacing w:val="11"/>
          <w:sz w:val="16"/>
          <w:shd w:val="clear" w:color="auto" w:fill="FFFFFF"/>
        </w:rPr>
        <w:t xml:space="preserve"> </w:t>
      </w:r>
      <w:r>
        <w:rPr>
          <w:color w:val="000000"/>
          <w:spacing w:val="-2"/>
          <w:sz w:val="16"/>
          <w:shd w:val="clear" w:color="auto" w:fill="FFFFFF"/>
        </w:rPr>
        <w:t>ID:</w:t>
      </w:r>
      <w:r>
        <w:rPr>
          <w:color w:val="000000"/>
          <w:spacing w:val="11"/>
          <w:sz w:val="16"/>
          <w:shd w:val="clear" w:color="auto" w:fill="FFFFFF"/>
        </w:rPr>
        <w:t xml:space="preserve"> </w:t>
      </w:r>
      <w:r>
        <w:rPr>
          <w:color w:val="000000"/>
          <w:spacing w:val="-2"/>
          <w:sz w:val="16"/>
          <w:shd w:val="clear" w:color="auto" w:fill="FFFFFF"/>
        </w:rPr>
        <w:t>D03ECFEC-6249-449C-922E-E7E36FD08A98</w:t>
      </w:r>
      <w:r>
        <w:rPr>
          <w:color w:val="000000"/>
          <w:sz w:val="16"/>
          <w:shd w:val="clear" w:color="auto" w:fill="FFFFFF"/>
        </w:rPr>
        <w:tab/>
      </w:r>
    </w:p>
    <w:p w14:paraId="459568E9" w14:textId="77777777" w:rsidR="00A64D6A" w:rsidRDefault="00A64D6A">
      <w:pPr>
        <w:pStyle w:val="BodyText"/>
        <w:rPr>
          <w:sz w:val="28"/>
        </w:rPr>
      </w:pPr>
    </w:p>
    <w:p w14:paraId="0FE6837F" w14:textId="77777777" w:rsidR="00A64D6A" w:rsidRDefault="00A64D6A">
      <w:pPr>
        <w:pStyle w:val="BodyText"/>
        <w:rPr>
          <w:sz w:val="28"/>
        </w:rPr>
      </w:pPr>
    </w:p>
    <w:p w14:paraId="194F523E" w14:textId="77777777" w:rsidR="00A64D6A" w:rsidRDefault="00A64D6A">
      <w:pPr>
        <w:pStyle w:val="BodyText"/>
        <w:rPr>
          <w:sz w:val="28"/>
        </w:rPr>
      </w:pPr>
    </w:p>
    <w:p w14:paraId="1312C35B" w14:textId="77777777" w:rsidR="00A64D6A" w:rsidRDefault="00A64D6A">
      <w:pPr>
        <w:pStyle w:val="BodyText"/>
        <w:rPr>
          <w:sz w:val="28"/>
        </w:rPr>
      </w:pPr>
    </w:p>
    <w:p w14:paraId="51DD41B0" w14:textId="77777777" w:rsidR="00A64D6A" w:rsidRDefault="00A64D6A">
      <w:pPr>
        <w:pStyle w:val="BodyText"/>
        <w:rPr>
          <w:sz w:val="28"/>
        </w:rPr>
      </w:pPr>
    </w:p>
    <w:p w14:paraId="302DEFA7" w14:textId="77777777" w:rsidR="00A64D6A" w:rsidRDefault="00A64D6A">
      <w:pPr>
        <w:pStyle w:val="BodyText"/>
        <w:rPr>
          <w:sz w:val="28"/>
        </w:rPr>
      </w:pPr>
    </w:p>
    <w:p w14:paraId="6D4FB707" w14:textId="77777777" w:rsidR="00A64D6A" w:rsidRDefault="00A64D6A">
      <w:pPr>
        <w:pStyle w:val="BodyText"/>
        <w:rPr>
          <w:sz w:val="28"/>
        </w:rPr>
      </w:pPr>
    </w:p>
    <w:p w14:paraId="262D6DD2" w14:textId="77777777" w:rsidR="00A64D6A" w:rsidRDefault="00A64D6A">
      <w:pPr>
        <w:pStyle w:val="BodyText"/>
        <w:rPr>
          <w:sz w:val="28"/>
        </w:rPr>
      </w:pPr>
    </w:p>
    <w:p w14:paraId="37DAE8E2" w14:textId="77777777" w:rsidR="00A64D6A" w:rsidRDefault="00A64D6A">
      <w:pPr>
        <w:pStyle w:val="BodyText"/>
        <w:rPr>
          <w:sz w:val="28"/>
        </w:rPr>
      </w:pPr>
    </w:p>
    <w:p w14:paraId="6424E68A" w14:textId="77777777" w:rsidR="00A64D6A" w:rsidRDefault="00A64D6A">
      <w:pPr>
        <w:pStyle w:val="BodyText"/>
        <w:rPr>
          <w:sz w:val="28"/>
        </w:rPr>
      </w:pPr>
    </w:p>
    <w:p w14:paraId="76AD1E10" w14:textId="77777777" w:rsidR="00A64D6A" w:rsidRDefault="00A64D6A">
      <w:pPr>
        <w:pStyle w:val="BodyText"/>
        <w:rPr>
          <w:sz w:val="28"/>
        </w:rPr>
      </w:pPr>
    </w:p>
    <w:p w14:paraId="6A673529" w14:textId="77777777" w:rsidR="00A64D6A" w:rsidRDefault="00A64D6A">
      <w:pPr>
        <w:pStyle w:val="BodyText"/>
        <w:rPr>
          <w:sz w:val="28"/>
        </w:rPr>
      </w:pPr>
    </w:p>
    <w:p w14:paraId="146F4EB9" w14:textId="77777777" w:rsidR="00A64D6A" w:rsidRDefault="00A64D6A">
      <w:pPr>
        <w:pStyle w:val="BodyText"/>
        <w:rPr>
          <w:sz w:val="28"/>
        </w:rPr>
      </w:pPr>
    </w:p>
    <w:p w14:paraId="0D2BC71B" w14:textId="77777777" w:rsidR="00A64D6A" w:rsidRDefault="00A64D6A">
      <w:pPr>
        <w:pStyle w:val="BodyText"/>
        <w:rPr>
          <w:sz w:val="28"/>
        </w:rPr>
      </w:pPr>
    </w:p>
    <w:p w14:paraId="63821D9D" w14:textId="77777777" w:rsidR="00A64D6A" w:rsidRDefault="00A64D6A">
      <w:pPr>
        <w:pStyle w:val="BodyText"/>
        <w:rPr>
          <w:sz w:val="28"/>
        </w:rPr>
      </w:pPr>
    </w:p>
    <w:p w14:paraId="11B702D4" w14:textId="77777777" w:rsidR="00A64D6A" w:rsidRDefault="00A64D6A">
      <w:pPr>
        <w:pStyle w:val="BodyText"/>
        <w:rPr>
          <w:sz w:val="28"/>
        </w:rPr>
      </w:pPr>
    </w:p>
    <w:p w14:paraId="34F43CFB" w14:textId="77777777" w:rsidR="00A64D6A" w:rsidRDefault="00A64D6A">
      <w:pPr>
        <w:pStyle w:val="BodyText"/>
        <w:rPr>
          <w:sz w:val="28"/>
        </w:rPr>
      </w:pPr>
    </w:p>
    <w:p w14:paraId="18D44B58" w14:textId="77777777" w:rsidR="00A64D6A" w:rsidRDefault="00A64D6A">
      <w:pPr>
        <w:pStyle w:val="BodyText"/>
        <w:rPr>
          <w:sz w:val="28"/>
        </w:rPr>
      </w:pPr>
    </w:p>
    <w:p w14:paraId="235B2080" w14:textId="77777777" w:rsidR="00A64D6A" w:rsidRDefault="00A64D6A">
      <w:pPr>
        <w:pStyle w:val="BodyText"/>
        <w:rPr>
          <w:sz w:val="28"/>
        </w:rPr>
      </w:pPr>
    </w:p>
    <w:p w14:paraId="79FA8472" w14:textId="77777777" w:rsidR="00A64D6A" w:rsidRDefault="00A64D6A">
      <w:pPr>
        <w:pStyle w:val="BodyText"/>
        <w:rPr>
          <w:sz w:val="28"/>
        </w:rPr>
      </w:pPr>
    </w:p>
    <w:p w14:paraId="1AB8013A" w14:textId="77777777" w:rsidR="00A64D6A" w:rsidRDefault="00A64D6A">
      <w:pPr>
        <w:pStyle w:val="BodyText"/>
        <w:rPr>
          <w:sz w:val="28"/>
        </w:rPr>
      </w:pPr>
    </w:p>
    <w:p w14:paraId="2013D2A2" w14:textId="77777777" w:rsidR="00A64D6A" w:rsidRDefault="00A64D6A">
      <w:pPr>
        <w:pStyle w:val="BodyText"/>
        <w:rPr>
          <w:sz w:val="28"/>
        </w:rPr>
      </w:pPr>
    </w:p>
    <w:p w14:paraId="33844C0C" w14:textId="77777777" w:rsidR="00A64D6A" w:rsidRDefault="00A64D6A">
      <w:pPr>
        <w:pStyle w:val="BodyText"/>
        <w:rPr>
          <w:sz w:val="28"/>
        </w:rPr>
      </w:pPr>
    </w:p>
    <w:p w14:paraId="75662EDD" w14:textId="77777777" w:rsidR="00A64D6A" w:rsidRDefault="00A64D6A">
      <w:pPr>
        <w:pStyle w:val="BodyText"/>
        <w:rPr>
          <w:sz w:val="28"/>
        </w:rPr>
      </w:pPr>
    </w:p>
    <w:p w14:paraId="6C20D190" w14:textId="77777777" w:rsidR="00A64D6A" w:rsidRDefault="00A64D6A">
      <w:pPr>
        <w:pStyle w:val="BodyText"/>
        <w:spacing w:before="267"/>
        <w:rPr>
          <w:sz w:val="28"/>
        </w:rPr>
      </w:pPr>
    </w:p>
    <w:p w14:paraId="0E85AE40" w14:textId="4D791048" w:rsidR="00A64D6A" w:rsidRDefault="00372819" w:rsidP="00372819">
      <w:pPr>
        <w:spacing w:line="235" w:lineRule="auto"/>
        <w:ind w:left="2090" w:right="4786" w:firstLine="1015"/>
        <w:jc w:val="center"/>
        <w:rPr>
          <w:sz w:val="28"/>
        </w:rPr>
      </w:pPr>
      <w:r>
        <w:rPr>
          <w:color w:val="161F37"/>
          <w:spacing w:val="-2"/>
          <w:sz w:val="28"/>
        </w:rPr>
        <w:br/>
      </w:r>
      <w:r w:rsidR="009379B7">
        <w:rPr>
          <w:noProof/>
        </w:rPr>
        <w:drawing>
          <wp:anchor distT="0" distB="0" distL="0" distR="0" simplePos="0" relativeHeight="487008256" behindDoc="1" locked="0" layoutInCell="1" allowOverlap="1" wp14:anchorId="5364C5EF" wp14:editId="5C0A39DD">
            <wp:simplePos x="0" y="0"/>
            <wp:positionH relativeFrom="page">
              <wp:posOffset>2002154</wp:posOffset>
            </wp:positionH>
            <wp:positionV relativeFrom="paragraph">
              <wp:posOffset>-1630870</wp:posOffset>
            </wp:positionV>
            <wp:extent cx="3549142" cy="1864994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142" cy="1864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9B7">
        <w:rPr>
          <w:color w:val="161F37"/>
          <w:spacing w:val="-2"/>
          <w:sz w:val="28"/>
        </w:rPr>
        <w:t>The</w:t>
      </w:r>
      <w:r w:rsidR="009379B7">
        <w:rPr>
          <w:color w:val="161F37"/>
          <w:spacing w:val="-18"/>
          <w:sz w:val="28"/>
        </w:rPr>
        <w:t xml:space="preserve"> </w:t>
      </w:r>
      <w:r w:rsidR="009379B7">
        <w:rPr>
          <w:color w:val="161F37"/>
          <w:spacing w:val="-2"/>
          <w:sz w:val="28"/>
        </w:rPr>
        <w:t>Oyster</w:t>
      </w:r>
      <w:r w:rsidR="009379B7">
        <w:rPr>
          <w:color w:val="161F37"/>
          <w:spacing w:val="-18"/>
          <w:sz w:val="28"/>
        </w:rPr>
        <w:t xml:space="preserve"> </w:t>
      </w:r>
      <w:r w:rsidR="009379B7">
        <w:rPr>
          <w:color w:val="161F37"/>
          <w:spacing w:val="-2"/>
          <w:sz w:val="28"/>
        </w:rPr>
        <w:t>Partnership</w:t>
      </w:r>
      <w:r w:rsidR="009379B7">
        <w:rPr>
          <w:color w:val="161F37"/>
          <w:spacing w:val="-18"/>
          <w:sz w:val="28"/>
        </w:rPr>
        <w:t xml:space="preserve"> </w:t>
      </w:r>
      <w:r w:rsidR="009379B7">
        <w:rPr>
          <w:color w:val="161F37"/>
          <w:spacing w:val="-2"/>
          <w:sz w:val="28"/>
        </w:rPr>
        <w:t xml:space="preserve">Limited </w:t>
      </w:r>
      <w:r w:rsidR="009379B7">
        <w:rPr>
          <w:color w:val="161F37"/>
          <w:sz w:val="28"/>
        </w:rPr>
        <w:t>19-20 Berners Street</w:t>
      </w:r>
      <w:r w:rsidR="008D4A3A">
        <w:rPr>
          <w:sz w:val="28"/>
        </w:rPr>
        <w:br/>
      </w:r>
      <w:r w:rsidR="009379B7">
        <w:rPr>
          <w:color w:val="161F37"/>
          <w:spacing w:val="-2"/>
          <w:sz w:val="28"/>
        </w:rPr>
        <w:t>London</w:t>
      </w:r>
      <w:r w:rsidR="008D4A3A">
        <w:rPr>
          <w:sz w:val="28"/>
        </w:rPr>
        <w:br/>
      </w:r>
      <w:r w:rsidR="009379B7">
        <w:rPr>
          <w:color w:val="161F37"/>
          <w:sz w:val="28"/>
        </w:rPr>
        <w:t>W1T</w:t>
      </w:r>
      <w:r w:rsidR="009379B7">
        <w:rPr>
          <w:color w:val="161F37"/>
          <w:spacing w:val="-3"/>
          <w:sz w:val="28"/>
        </w:rPr>
        <w:t xml:space="preserve"> </w:t>
      </w:r>
      <w:r w:rsidR="009379B7">
        <w:rPr>
          <w:color w:val="161F37"/>
          <w:spacing w:val="-5"/>
          <w:sz w:val="28"/>
        </w:rPr>
        <w:t>3NW</w:t>
      </w:r>
      <w:r>
        <w:rPr>
          <w:sz w:val="28"/>
        </w:rPr>
        <w:br/>
      </w:r>
      <w:r w:rsidR="009379B7">
        <w:rPr>
          <w:color w:val="161F37"/>
          <w:sz w:val="28"/>
        </w:rPr>
        <w:t>Tel:</w:t>
      </w:r>
      <w:r w:rsidR="009379B7">
        <w:rPr>
          <w:color w:val="161F37"/>
          <w:spacing w:val="-13"/>
          <w:sz w:val="28"/>
        </w:rPr>
        <w:t xml:space="preserve"> </w:t>
      </w:r>
      <w:r w:rsidR="009379B7">
        <w:rPr>
          <w:color w:val="161F37"/>
          <w:sz w:val="28"/>
        </w:rPr>
        <w:t>+44</w:t>
      </w:r>
      <w:r w:rsidR="009379B7">
        <w:rPr>
          <w:color w:val="161F37"/>
          <w:spacing w:val="-11"/>
          <w:sz w:val="28"/>
        </w:rPr>
        <w:t xml:space="preserve"> </w:t>
      </w:r>
      <w:r w:rsidR="009379B7">
        <w:rPr>
          <w:color w:val="161F37"/>
          <w:sz w:val="28"/>
        </w:rPr>
        <w:t>(0)</w:t>
      </w:r>
      <w:r w:rsidR="009379B7">
        <w:rPr>
          <w:color w:val="161F37"/>
          <w:spacing w:val="-13"/>
          <w:sz w:val="28"/>
        </w:rPr>
        <w:t xml:space="preserve"> </w:t>
      </w:r>
      <w:r w:rsidR="009379B7">
        <w:rPr>
          <w:color w:val="161F37"/>
          <w:sz w:val="28"/>
        </w:rPr>
        <w:t>20</w:t>
      </w:r>
      <w:r w:rsidR="009379B7">
        <w:rPr>
          <w:color w:val="161F37"/>
          <w:spacing w:val="-11"/>
          <w:sz w:val="28"/>
        </w:rPr>
        <w:t xml:space="preserve"> </w:t>
      </w:r>
      <w:r w:rsidR="009379B7">
        <w:rPr>
          <w:color w:val="161F37"/>
          <w:sz w:val="28"/>
        </w:rPr>
        <w:t>7766</w:t>
      </w:r>
      <w:r w:rsidR="009379B7">
        <w:rPr>
          <w:color w:val="161F37"/>
          <w:spacing w:val="-11"/>
          <w:sz w:val="28"/>
        </w:rPr>
        <w:t xml:space="preserve"> </w:t>
      </w:r>
      <w:r w:rsidR="009379B7">
        <w:rPr>
          <w:color w:val="161F37"/>
          <w:spacing w:val="-4"/>
          <w:sz w:val="28"/>
        </w:rPr>
        <w:t>9000</w:t>
      </w:r>
    </w:p>
    <w:sectPr w:rsidR="00A64D6A">
      <w:headerReference w:type="default" r:id="rId17"/>
      <w:footerReference w:type="default" r:id="rId18"/>
      <w:pgSz w:w="11900" w:h="16860"/>
      <w:pgMar w:top="120" w:right="0" w:bottom="280" w:left="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51455" w14:textId="77777777" w:rsidR="006602D7" w:rsidRDefault="006602D7">
      <w:r>
        <w:separator/>
      </w:r>
    </w:p>
  </w:endnote>
  <w:endnote w:type="continuationSeparator" w:id="0">
    <w:p w14:paraId="147F5F92" w14:textId="77777777" w:rsidR="006602D7" w:rsidRDefault="00660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45CDC" w14:textId="77777777" w:rsidR="00A64D6A" w:rsidRDefault="009379B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03648" behindDoc="1" locked="0" layoutInCell="1" allowOverlap="1" wp14:anchorId="08A26787" wp14:editId="596A5240">
              <wp:simplePos x="0" y="0"/>
              <wp:positionH relativeFrom="page">
                <wp:posOffset>7313676</wp:posOffset>
              </wp:positionH>
              <wp:positionV relativeFrom="page">
                <wp:posOffset>10375920</wp:posOffset>
              </wp:positionV>
              <wp:extent cx="57150" cy="11430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15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A2483B" w14:textId="77777777" w:rsidR="00A64D6A" w:rsidRDefault="009379B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color w:val="161F37"/>
                              <w:spacing w:val="-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A26787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8" type="#_x0000_t202" style="position:absolute;margin-left:575.9pt;margin-top:817pt;width:4.5pt;height:9pt;z-index:-1631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" filled="f" stroked="f">
              <v:textbox inset="0,0,0,0">
                <w:txbxContent>
                  <w:p w14:paraId="62A2483B" w14:textId="77777777" w:rsidR="00A64D6A" w:rsidRDefault="009379B7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color w:val="161F37"/>
                        <w:spacing w:val="-10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04160" behindDoc="1" locked="0" layoutInCell="1" allowOverlap="1" wp14:anchorId="5EE24188" wp14:editId="28F8E7E8">
              <wp:simplePos x="0" y="0"/>
              <wp:positionH relativeFrom="page">
                <wp:posOffset>0</wp:posOffset>
              </wp:positionH>
              <wp:positionV relativeFrom="page">
                <wp:posOffset>10186667</wp:posOffset>
              </wp:positionV>
              <wp:extent cx="7553325" cy="4965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3325" cy="496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3325" h="496570">
                            <a:moveTo>
                              <a:pt x="7552817" y="0"/>
                            </a:moveTo>
                            <a:lnTo>
                              <a:pt x="0" y="0"/>
                            </a:lnTo>
                            <a:lnTo>
                              <a:pt x="0" y="496036"/>
                            </a:lnTo>
                            <a:lnTo>
                              <a:pt x="7552817" y="496036"/>
                            </a:lnTo>
                            <a:lnTo>
                              <a:pt x="7552817" y="0"/>
                            </a:lnTo>
                            <a:close/>
                          </a:path>
                        </a:pathLst>
                      </a:custGeom>
                      <a:solidFill>
                        <a:srgbClr val="F4F4E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Graphic 18" style="position:absolute;margin-left:0;margin-top:802.1pt;width:594.75pt;height:39.1pt;z-index:-1631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3325,496570" o:spid="_x0000_s1026" fillcolor="#f4f4ee" stroked="f" path="m7552817,l,,,496036r7552817,l7552817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" w14:anchorId="6629F601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04672" behindDoc="1" locked="0" layoutInCell="1" allowOverlap="1" wp14:anchorId="6FE57F87" wp14:editId="525A4C7D">
              <wp:simplePos x="0" y="0"/>
              <wp:positionH relativeFrom="page">
                <wp:posOffset>167131</wp:posOffset>
              </wp:positionH>
              <wp:positionV relativeFrom="page">
                <wp:posOffset>10363220</wp:posOffset>
              </wp:positionV>
              <wp:extent cx="1005205" cy="13970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52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9F6CC0" w14:textId="77777777" w:rsidR="00A64D6A" w:rsidRDefault="009379B7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61F37"/>
                              <w:spacing w:val="-2"/>
                              <w:sz w:val="16"/>
                            </w:rPr>
                            <w:t>oysterpartnership.com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E57F87" id="Textbox 19" o:spid="_x0000_s1029" type="#_x0000_t202" style="position:absolute;margin-left:13.15pt;margin-top:816pt;width:79.15pt;height:11pt;z-index:-163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" filled="f" stroked="f">
              <v:textbox inset="0,0,0,0">
                <w:txbxContent>
                  <w:p w14:paraId="279F6CC0" w14:textId="77777777" w:rsidR="00A64D6A" w:rsidRDefault="009379B7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color w:val="161F37"/>
                        <w:spacing w:val="-2"/>
                        <w:sz w:val="16"/>
                      </w:rPr>
                      <w:t>oysterpartnership.com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8F53D" w14:textId="77777777" w:rsidR="00A64D6A" w:rsidRDefault="00A64D6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26629" w14:textId="77777777" w:rsidR="006602D7" w:rsidRDefault="006602D7">
      <w:r>
        <w:separator/>
      </w:r>
    </w:p>
  </w:footnote>
  <w:footnote w:type="continuationSeparator" w:id="0">
    <w:p w14:paraId="088FDA90" w14:textId="77777777" w:rsidR="006602D7" w:rsidRDefault="00660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EFAC4" w14:textId="77777777" w:rsidR="00A64D6A" w:rsidRDefault="009379B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002624" behindDoc="1" locked="0" layoutInCell="1" allowOverlap="1" wp14:anchorId="16731558" wp14:editId="58068C76">
              <wp:simplePos x="0" y="0"/>
              <wp:positionH relativeFrom="page">
                <wp:posOffset>0</wp:posOffset>
              </wp:positionH>
              <wp:positionV relativeFrom="page">
                <wp:posOffset>63</wp:posOffset>
              </wp:positionV>
              <wp:extent cx="7553325" cy="622300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3325" cy="622300"/>
                        <a:chOff x="0" y="0"/>
                        <a:chExt cx="7553325" cy="622300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7553325" cy="622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325" h="622300">
                              <a:moveTo>
                                <a:pt x="7552817" y="0"/>
                              </a:moveTo>
                              <a:lnTo>
                                <a:pt x="0" y="0"/>
                              </a:lnTo>
                              <a:lnTo>
                                <a:pt x="0" y="622109"/>
                              </a:lnTo>
                              <a:lnTo>
                                <a:pt x="7552817" y="622109"/>
                              </a:lnTo>
                              <a:lnTo>
                                <a:pt x="75528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286627" y="123977"/>
                          <a:ext cx="904011" cy="39018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>
            <v:group id="Group 13" style="position:absolute;margin-left:0;margin-top:0;width:594.75pt;height:49pt;z-index:-16313856;mso-wrap-distance-left:0;mso-wrap-distance-right:0;mso-position-horizontal-relative:page;mso-position-vertical-relative:page" coordsize="75533,6223" o:spid="_x0000_s1026" w14:anchorId="71E47B2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">
              <v:shape id="Graphic 14" style="position:absolute;width:75533;height:6223;visibility:visible;mso-wrap-style:square;v-text-anchor:top" coordsize="7553325,622300" o:spid="_x0000_s1027" fillcolor="#f4f4ee" stroked="f" path="m7552817,l,,,622109r7552817,l75528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">
                <v:path arrowok="t"/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 15" style="position:absolute;left:62866;top:1239;width:9040;height:390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">
                <v:imagedata o:title="" r:id="rId2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03136" behindDoc="1" locked="0" layoutInCell="1" allowOverlap="1" wp14:anchorId="0E476D40" wp14:editId="6536F6AE">
              <wp:simplePos x="0" y="0"/>
              <wp:positionH relativeFrom="page">
                <wp:posOffset>177800</wp:posOffset>
              </wp:positionH>
              <wp:positionV relativeFrom="page">
                <wp:posOffset>116406</wp:posOffset>
              </wp:positionV>
              <wp:extent cx="3454400" cy="13906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5440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237F5A" w14:textId="77777777" w:rsidR="00A64D6A" w:rsidRDefault="009379B7">
                          <w:pPr>
                            <w:tabs>
                              <w:tab w:val="left" w:pos="5419"/>
                            </w:tabs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00000"/>
                              <w:spacing w:val="5"/>
                              <w:sz w:val="16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6"/>
                              <w:shd w:val="clear" w:color="auto" w:fill="FFFFFF"/>
                            </w:rPr>
                            <w:t>Docusign</w:t>
                          </w:r>
                          <w:r>
                            <w:rPr>
                              <w:color w:val="000000"/>
                              <w:spacing w:val="11"/>
                              <w:sz w:val="16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6"/>
                              <w:shd w:val="clear" w:color="auto" w:fill="FFFFFF"/>
                            </w:rPr>
                            <w:t>Envelope</w:t>
                          </w:r>
                          <w:r>
                            <w:rPr>
                              <w:color w:val="000000"/>
                              <w:spacing w:val="11"/>
                              <w:sz w:val="16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6"/>
                              <w:shd w:val="clear" w:color="auto" w:fill="FFFFFF"/>
                            </w:rPr>
                            <w:t>ID:</w:t>
                          </w:r>
                          <w:r>
                            <w:rPr>
                              <w:color w:val="000000"/>
                              <w:spacing w:val="11"/>
                              <w:sz w:val="16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6"/>
                              <w:shd w:val="clear" w:color="auto" w:fill="FFFFFF"/>
                            </w:rPr>
                            <w:t>D03ECFEC-6249-449C-922E-E7E36FD08A98</w:t>
                          </w:r>
                          <w:r>
                            <w:rPr>
                              <w:color w:val="000000"/>
                              <w:sz w:val="16"/>
                              <w:shd w:val="clear" w:color="auto" w:fill="FFFFF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476D40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7" type="#_x0000_t202" style="position:absolute;margin-left:14pt;margin-top:9.15pt;width:272pt;height:10.95pt;z-index:-1631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" filled="f" stroked="f">
              <v:textbox inset="0,0,0,0">
                <w:txbxContent>
                  <w:p w14:paraId="54237F5A" w14:textId="77777777" w:rsidR="00A64D6A" w:rsidRDefault="009379B7">
                    <w:pPr>
                      <w:tabs>
                        <w:tab w:val="left" w:pos="5419"/>
                      </w:tabs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000000"/>
                        <w:spacing w:val="5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6"/>
                        <w:shd w:val="clear" w:color="auto" w:fill="FFFFFF"/>
                      </w:rPr>
                      <w:t>Docusign</w:t>
                    </w:r>
                    <w:r>
                      <w:rPr>
                        <w:color w:val="000000"/>
                        <w:spacing w:val="11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6"/>
                        <w:shd w:val="clear" w:color="auto" w:fill="FFFFFF"/>
                      </w:rPr>
                      <w:t>Envelope</w:t>
                    </w:r>
                    <w:r>
                      <w:rPr>
                        <w:color w:val="000000"/>
                        <w:spacing w:val="11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6"/>
                        <w:shd w:val="clear" w:color="auto" w:fill="FFFFFF"/>
                      </w:rPr>
                      <w:t>ID:</w:t>
                    </w:r>
                    <w:r>
                      <w:rPr>
                        <w:color w:val="000000"/>
                        <w:spacing w:val="11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6"/>
                        <w:shd w:val="clear" w:color="auto" w:fill="FFFFFF"/>
                      </w:rPr>
                      <w:t>D03ECFEC-6249-449C-922E-E7E36FD08A98</w:t>
                    </w:r>
                    <w:r>
                      <w:rPr>
                        <w:color w:val="000000"/>
                        <w:sz w:val="16"/>
                        <w:shd w:val="clear" w:color="auto" w:fill="FFFFF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21574" w14:textId="77777777" w:rsidR="00A64D6A" w:rsidRDefault="00A64D6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9A3070"/>
    <w:multiLevelType w:val="multilevel"/>
    <w:tmpl w:val="81C2769A"/>
    <w:lvl w:ilvl="0">
      <w:start w:val="1"/>
      <w:numFmt w:val="decimal"/>
      <w:lvlText w:val="%1."/>
      <w:lvlJc w:val="left"/>
      <w:pPr>
        <w:ind w:left="551" w:hanging="145"/>
      </w:pPr>
      <w:rPr>
        <w:rFonts w:ascii="Arial" w:eastAsia="Arial" w:hAnsi="Arial" w:cs="Arial" w:hint="default"/>
        <w:b w:val="0"/>
        <w:bCs w:val="0"/>
        <w:i w:val="0"/>
        <w:iCs w:val="0"/>
        <w:color w:val="161F37"/>
        <w:spacing w:val="-6"/>
        <w:w w:val="85"/>
        <w:sz w:val="19"/>
        <w:szCs w:val="19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91" w:hanging="284"/>
        <w:jc w:val="right"/>
      </w:pPr>
      <w:rPr>
        <w:rFonts w:hint="default"/>
        <w:spacing w:val="-6"/>
        <w:w w:val="100"/>
        <w:lang w:val="en-US" w:eastAsia="en-US" w:bidi="ar-SA"/>
      </w:rPr>
    </w:lvl>
    <w:lvl w:ilvl="2">
      <w:numFmt w:val="bullet"/>
      <w:lvlText w:val="•"/>
      <w:lvlJc w:val="left"/>
      <w:pPr>
        <w:ind w:left="980" w:hanging="28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945" w:hanging="2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910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75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40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5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0" w:hanging="284"/>
      </w:pPr>
      <w:rPr>
        <w:rFonts w:hint="default"/>
        <w:lang w:val="en-US" w:eastAsia="en-US" w:bidi="ar-SA"/>
      </w:rPr>
    </w:lvl>
  </w:abstractNum>
  <w:num w:numId="1" w16cid:durableId="193744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D6A"/>
    <w:rsid w:val="00372819"/>
    <w:rsid w:val="006602D7"/>
    <w:rsid w:val="007262BA"/>
    <w:rsid w:val="008D4A3A"/>
    <w:rsid w:val="009379B7"/>
    <w:rsid w:val="00A52AAA"/>
    <w:rsid w:val="00A64D6A"/>
    <w:rsid w:val="00B71795"/>
    <w:rsid w:val="00C826BC"/>
    <w:rsid w:val="00D55FEE"/>
    <w:rsid w:val="01448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55EC5"/>
  <w15:docId w15:val="{0DC0C4B4-C20B-4809-AECE-ECBFE789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ind w:left="128" w:right="199"/>
      <w:jc w:val="center"/>
    </w:pPr>
    <w:rPr>
      <w:b/>
      <w:bCs/>
      <w:sz w:val="106"/>
      <w:szCs w:val="106"/>
    </w:rPr>
  </w:style>
  <w:style w:type="paragraph" w:styleId="ListParagraph">
    <w:name w:val="List Paragraph"/>
    <w:basedOn w:val="Normal"/>
    <w:uiPriority w:val="1"/>
    <w:qFormat/>
    <w:pPr>
      <w:ind w:left="988" w:hanging="582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7262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E98948AE1B34F9F1C007A229276AD" ma:contentTypeVersion="8" ma:contentTypeDescription="Create a new document." ma:contentTypeScope="" ma:versionID="0628671e229c154987a342fdadbfd5c0">
  <xsd:schema xmlns:xsd="http://www.w3.org/2001/XMLSchema" xmlns:xs="http://www.w3.org/2001/XMLSchema" xmlns:p="http://schemas.microsoft.com/office/2006/metadata/properties" xmlns:ns2="ff27aa4b-3bf3-43c5-a00c-033bad9b3a73" xmlns:ns3="e7c6eb43-622c-4e65-9371-1e976afa5ace" targetNamespace="http://schemas.microsoft.com/office/2006/metadata/properties" ma:root="true" ma:fieldsID="b95372de6d9f8f787470fb8d2ed6d384" ns2:_="" ns3:_="">
    <xsd:import namespace="ff27aa4b-3bf3-43c5-a00c-033bad9b3a73"/>
    <xsd:import namespace="e7c6eb43-622c-4e65-9371-1e976afa5a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7aa4b-3bf3-43c5-a00c-033bad9b3a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6eb43-622c-4e65-9371-1e976afa5ac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102D16-01DF-4BBD-A923-3305D89B88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2A9F4B-FD0B-4DC5-BB78-7FB4EE4D8C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F0039F-9EEE-472A-96BF-68A970E613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8364</Words>
  <Characters>40570</Characters>
  <Application>Microsoft Office Word</Application>
  <DocSecurity>0</DocSecurity>
  <Lines>1126</Lines>
  <Paragraphs>367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 Terms</vt:lpstr>
    </vt:vector>
  </TitlesOfParts>
  <Company/>
  <LinksUpToDate>false</LinksUpToDate>
  <CharactersWithSpaces>48567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 Terms</dc:title>
  <dc:creator>Oyster Partnership</dc:creator>
  <cp:keywords>DAFzf0-s1a0,BAEzQRw0v2I</cp:keywords>
  <cp:lastModifiedBy>Kami Valaseviciute</cp:lastModifiedBy>
  <cp:revision>2</cp:revision>
  <dcterms:created xsi:type="dcterms:W3CDTF">2025-12-04T16:07:00Z</dcterms:created>
  <dcterms:modified xsi:type="dcterms:W3CDTF">2025-12-04T16:07:00Z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2025-10-10T00:00:00Z</vt:filetime>
  </property>
  <property fmtid="{D5CDD505-2E9C-101B-9397-08002B2CF9AE}" pid="5" name="Producer">
    <vt:lpwstr>PDFKit.NET 12.3.654.0 DMV10</vt:lpwstr>
  </property>
  <property fmtid="{D5CDD505-2E9C-101B-9397-08002B2CF9AE}" pid="6" name="ContentTypeId">
    <vt:lpwstr>0x010100B90E98948AE1B34F9F1C007A229276AD</vt:lpwstr>
  </property>
</Properties>
</file>